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D4" w:rsidRPr="00B227D4" w:rsidRDefault="00B227D4" w:rsidP="00497206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  <w:bookmarkStart w:id="0" w:name="_Toc366499711"/>
      <w:bookmarkStart w:id="1" w:name="_Toc397522055"/>
      <w:r w:rsidRPr="00B227D4">
        <w:rPr>
          <w:color w:val="000000" w:themeColor="text1"/>
          <w:sz w:val="22"/>
          <w:szCs w:val="22"/>
        </w:rPr>
        <w:t>Управление образования администрации МО ГО «Сыктывкар»</w:t>
      </w:r>
    </w:p>
    <w:p w:rsidR="00B227D4" w:rsidRPr="00B227D4" w:rsidRDefault="00B227D4" w:rsidP="00497206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  <w:r w:rsidRPr="00B227D4">
        <w:rPr>
          <w:color w:val="000000" w:themeColor="text1"/>
          <w:sz w:val="22"/>
          <w:szCs w:val="22"/>
        </w:rPr>
        <w:t>Муниципальное автономное общеобразовательное учреждение</w:t>
      </w:r>
    </w:p>
    <w:p w:rsidR="00B227D4" w:rsidRPr="00B227D4" w:rsidRDefault="00B227D4" w:rsidP="00497206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  <w:r w:rsidRPr="00B227D4">
        <w:rPr>
          <w:color w:val="000000" w:themeColor="text1"/>
          <w:sz w:val="22"/>
          <w:szCs w:val="22"/>
        </w:rPr>
        <w:t>«Средняя общеобразовательная школа №24»</w:t>
      </w:r>
    </w:p>
    <w:p w:rsidR="00B227D4" w:rsidRPr="00B227D4" w:rsidRDefault="00B227D4" w:rsidP="00497206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:rsidR="00B227D4" w:rsidRPr="00B227D4" w:rsidRDefault="00AC344F" w:rsidP="00497206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111760</wp:posOffset>
            </wp:positionV>
            <wp:extent cx="2593975" cy="17970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669"/>
        <w:gridCol w:w="5129"/>
      </w:tblGrid>
      <w:tr w:rsidR="00B227D4" w:rsidRPr="00B227D4" w:rsidTr="00E24B1B">
        <w:tc>
          <w:tcPr>
            <w:tcW w:w="5210" w:type="dxa"/>
          </w:tcPr>
          <w:p w:rsidR="00B227D4" w:rsidRPr="00B227D4" w:rsidRDefault="00B227D4" w:rsidP="0049720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 xml:space="preserve">Рекомендована </w:t>
            </w:r>
          </w:p>
          <w:p w:rsidR="00B227D4" w:rsidRPr="00B227D4" w:rsidRDefault="00B227D4" w:rsidP="0049720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 xml:space="preserve">методическим объединением учителей </w:t>
            </w:r>
            <w:r w:rsidRPr="00B227D4">
              <w:rPr>
                <w:color w:val="000000" w:themeColor="text1"/>
                <w:sz w:val="24"/>
                <w:szCs w:val="24"/>
              </w:rPr>
              <w:tab/>
            </w:r>
          </w:p>
          <w:p w:rsidR="00B227D4" w:rsidRPr="00B227D4" w:rsidRDefault="00B227D4" w:rsidP="0049720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u w:val="single"/>
              </w:rPr>
            </w:pPr>
            <w:r w:rsidRPr="00B227D4">
              <w:rPr>
                <w:color w:val="000000" w:themeColor="text1"/>
                <w:sz w:val="24"/>
                <w:szCs w:val="24"/>
                <w:u w:val="single"/>
              </w:rPr>
              <w:t>русского языка и литературы</w:t>
            </w:r>
            <w:r w:rsidRPr="00B227D4">
              <w:rPr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B227D4" w:rsidRPr="00B227D4" w:rsidRDefault="00B227D4" w:rsidP="00497206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Протокол № 1 от  «29» августа 2015 г.</w:t>
            </w:r>
          </w:p>
        </w:tc>
        <w:tc>
          <w:tcPr>
            <w:tcW w:w="5211" w:type="dxa"/>
          </w:tcPr>
          <w:p w:rsidR="00B227D4" w:rsidRPr="00B227D4" w:rsidRDefault="00B227D4" w:rsidP="00497206">
            <w:pPr>
              <w:shd w:val="clear" w:color="auto" w:fill="FFFFFF" w:themeFill="background1"/>
              <w:ind w:left="1027"/>
              <w:jc w:val="both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Утверждаю</w:t>
            </w:r>
            <w:r w:rsidRPr="00B227D4">
              <w:rPr>
                <w:color w:val="000000" w:themeColor="text1"/>
                <w:sz w:val="24"/>
                <w:szCs w:val="24"/>
              </w:rPr>
              <w:br/>
              <w:t xml:space="preserve">Директор МАОУ «СОШ №24» </w:t>
            </w:r>
          </w:p>
          <w:p w:rsidR="00B227D4" w:rsidRPr="00B227D4" w:rsidRDefault="00B227D4" w:rsidP="00497206">
            <w:pPr>
              <w:shd w:val="clear" w:color="auto" w:fill="FFFFFF" w:themeFill="background1"/>
              <w:ind w:left="102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27D4">
              <w:rPr>
                <w:color w:val="000000" w:themeColor="text1"/>
                <w:sz w:val="24"/>
                <w:szCs w:val="24"/>
              </w:rPr>
              <w:t>_________________Л.А.Тетерина</w:t>
            </w:r>
            <w:proofErr w:type="spellEnd"/>
            <w:r w:rsidRPr="00B227D4">
              <w:rPr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  <w:p w:rsidR="00B227D4" w:rsidRPr="00B227D4" w:rsidRDefault="00B227D4" w:rsidP="00497206">
            <w:pPr>
              <w:shd w:val="clear" w:color="auto" w:fill="FFFFFF" w:themeFill="background1"/>
              <w:ind w:left="1027"/>
              <w:rPr>
                <w:b/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 xml:space="preserve">«30» августа 2015 г.  </w:t>
            </w:r>
          </w:p>
        </w:tc>
      </w:tr>
    </w:tbl>
    <w:p w:rsidR="00B227D4" w:rsidRPr="00B227D4" w:rsidRDefault="00B227D4" w:rsidP="00497206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rPr>
          <w:b/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rPr>
          <w:b/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rPr>
          <w:b/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rPr>
          <w:b/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rPr>
          <w:b/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rPr>
          <w:b/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rPr>
          <w:b/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rPr>
          <w:b/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 w:val="36"/>
          <w:szCs w:val="36"/>
        </w:rPr>
      </w:pPr>
      <w:r w:rsidRPr="00B227D4">
        <w:rPr>
          <w:b/>
          <w:color w:val="000000" w:themeColor="text1"/>
          <w:sz w:val="36"/>
          <w:szCs w:val="36"/>
        </w:rPr>
        <w:t>РАБОЧАЯ ПРОГРАММА</w:t>
      </w: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 w:val="36"/>
          <w:szCs w:val="36"/>
        </w:rPr>
      </w:pPr>
      <w:r w:rsidRPr="00B227D4">
        <w:rPr>
          <w:b/>
          <w:color w:val="000000" w:themeColor="text1"/>
          <w:sz w:val="36"/>
          <w:szCs w:val="36"/>
        </w:rPr>
        <w:t>УЧЕБНОГО ПРЕДМЕТА</w:t>
      </w: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 w:val="36"/>
          <w:szCs w:val="36"/>
        </w:rPr>
      </w:pPr>
    </w:p>
    <w:p w:rsidR="00B227D4" w:rsidRPr="00B227D4" w:rsidRDefault="005E3F8A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 w:val="36"/>
          <w:szCs w:val="36"/>
        </w:rPr>
      </w:pPr>
      <w:r w:rsidRPr="005E3F8A">
        <w:rPr>
          <w:b/>
          <w:noProof/>
          <w:color w:val="000000" w:themeColor="text1"/>
          <w:szCs w:val="28"/>
        </w:rPr>
        <w:pict>
          <v:line id="_x0000_s1045" style="position:absolute;left:0;text-align:left;z-index:251671040" from="27pt,19.85pt" to="477pt,19.85pt" strokeweight="1pt"/>
        </w:pict>
      </w:r>
      <w:r w:rsidR="00B227D4" w:rsidRPr="00B227D4">
        <w:rPr>
          <w:b/>
          <w:color w:val="000000" w:themeColor="text1"/>
          <w:sz w:val="36"/>
          <w:szCs w:val="36"/>
        </w:rPr>
        <w:t>РУССКИЙ ЯЗЫК</w:t>
      </w: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(наименование учебного предмета/курса)</w:t>
      </w: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5E3F8A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line id="_x0000_s1046" style="position:absolute;left:0;text-align:left;z-index:251672064" from="27pt,19.85pt" to="477pt,19.85pt" strokeweight="1pt"/>
        </w:pict>
      </w:r>
      <w:r w:rsidR="00B227D4" w:rsidRPr="00B227D4">
        <w:rPr>
          <w:b/>
          <w:noProof/>
          <w:color w:val="000000" w:themeColor="text1"/>
          <w:sz w:val="32"/>
          <w:szCs w:val="32"/>
        </w:rPr>
        <w:t>основное общее образование</w:t>
      </w: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(уровень образования)</w:t>
      </w: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color w:val="000000" w:themeColor="text1"/>
          <w:szCs w:val="28"/>
        </w:rPr>
      </w:pPr>
    </w:p>
    <w:p w:rsidR="00B227D4" w:rsidRPr="00B227D4" w:rsidRDefault="005E3F8A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pict>
          <v:line id="_x0000_s1047" style="position:absolute;left:0;text-align:left;z-index:251673088" from="27pt,15.85pt" to="477pt,15.85pt" strokeweight="1pt"/>
        </w:pict>
      </w:r>
      <w:r w:rsidR="00B227D4" w:rsidRPr="00B227D4">
        <w:rPr>
          <w:b/>
          <w:color w:val="000000" w:themeColor="text1"/>
          <w:szCs w:val="28"/>
        </w:rPr>
        <w:t xml:space="preserve"> 5 лет</w:t>
      </w: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(срок реализации программы)</w:t>
      </w: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B227D4" w:rsidRPr="00B227D4" w:rsidRDefault="00B227D4" w:rsidP="00497206">
      <w:pPr>
        <w:shd w:val="clear" w:color="auto" w:fill="FFFFFF" w:themeFill="background1"/>
        <w:ind w:left="567"/>
        <w:jc w:val="center"/>
        <w:rPr>
          <w:b/>
          <w:color w:val="000000" w:themeColor="text1"/>
          <w:szCs w:val="28"/>
        </w:rPr>
      </w:pPr>
    </w:p>
    <w:p w:rsidR="005D0FD8" w:rsidRPr="00B227D4" w:rsidRDefault="005D0FD8" w:rsidP="00497206">
      <w:pPr>
        <w:ind w:left="567"/>
        <w:jc w:val="center"/>
        <w:rPr>
          <w:b/>
          <w:color w:val="000000" w:themeColor="text1"/>
          <w:szCs w:val="28"/>
        </w:rPr>
      </w:pPr>
    </w:p>
    <w:p w:rsidR="005D0FD8" w:rsidRPr="00B227D4" w:rsidRDefault="005D0FD8" w:rsidP="00497206">
      <w:pPr>
        <w:ind w:left="567"/>
        <w:jc w:val="center"/>
        <w:rPr>
          <w:b/>
          <w:color w:val="000000" w:themeColor="text1"/>
          <w:szCs w:val="28"/>
        </w:rPr>
      </w:pPr>
    </w:p>
    <w:p w:rsidR="005D0FD8" w:rsidRPr="00B227D4" w:rsidRDefault="005D0FD8" w:rsidP="00497206">
      <w:pPr>
        <w:ind w:left="567"/>
        <w:jc w:val="center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г. Сыктывкар, 2014</w:t>
      </w:r>
    </w:p>
    <w:p w:rsidR="00AC344F" w:rsidRDefault="00AC344F" w:rsidP="00497206">
      <w:pPr>
        <w:pStyle w:val="1"/>
        <w:spacing w:before="0" w:after="0"/>
      </w:pPr>
      <w:bookmarkStart w:id="2" w:name="_Toc397522056"/>
      <w:bookmarkStart w:id="3" w:name="_Toc366499712"/>
      <w:bookmarkStart w:id="4" w:name="_Toc400527543"/>
      <w:bookmarkEnd w:id="0"/>
      <w:bookmarkEnd w:id="1"/>
      <w:r>
        <w:br w:type="page"/>
      </w:r>
      <w:bookmarkStart w:id="5" w:name="_Toc436067230"/>
      <w:r>
        <w:lastRenderedPageBreak/>
        <w:t>Содержание</w:t>
      </w:r>
      <w:bookmarkEnd w:id="5"/>
    </w:p>
    <w:p w:rsidR="00285274" w:rsidRDefault="007D353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TOC \o "1-1" \h \z \u </w:instrText>
      </w:r>
      <w:r>
        <w:rPr>
          <w:color w:val="000000" w:themeColor="text1"/>
        </w:rPr>
        <w:fldChar w:fldCharType="separate"/>
      </w:r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31" w:history="1">
        <w:r w:rsidRPr="00C53048">
          <w:rPr>
            <w:rStyle w:val="a4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32" w:history="1">
        <w:r w:rsidRPr="00C53048">
          <w:rPr>
            <w:rStyle w:val="a4"/>
            <w:noProof/>
          </w:rPr>
          <w:t>Тематический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33" w:history="1">
        <w:r w:rsidRPr="00C53048">
          <w:rPr>
            <w:rStyle w:val="a4"/>
            <w:noProof/>
          </w:rPr>
          <w:t>Поурочное планирование 5 класс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34" w:history="1">
        <w:r w:rsidRPr="00C53048">
          <w:rPr>
            <w:rStyle w:val="a4"/>
            <w:noProof/>
          </w:rPr>
          <w:t>Поурочное планирование 6 класс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35" w:history="1">
        <w:r w:rsidRPr="00C53048">
          <w:rPr>
            <w:rStyle w:val="a4"/>
            <w:noProof/>
          </w:rPr>
          <w:t>Поурочное планирование 7 класс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36" w:history="1">
        <w:r w:rsidRPr="00C53048">
          <w:rPr>
            <w:rStyle w:val="a4"/>
            <w:noProof/>
          </w:rPr>
          <w:t>Поурочное планирование 8 класс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37" w:history="1">
        <w:r w:rsidRPr="00C53048">
          <w:rPr>
            <w:rStyle w:val="a4"/>
            <w:noProof/>
          </w:rPr>
          <w:t>Поурочное планирование 9 класс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38" w:history="1">
        <w:r w:rsidRPr="00C53048">
          <w:rPr>
            <w:rStyle w:val="a4"/>
            <w:noProof/>
          </w:rPr>
          <w:t>Содержание учебного материала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39" w:history="1">
        <w:r w:rsidRPr="00C53048">
          <w:rPr>
            <w:rStyle w:val="a4"/>
            <w:rFonts w:eastAsia="Calibri"/>
            <w:noProof/>
            <w:lang w:eastAsia="en-US"/>
          </w:rPr>
          <w:t>Перечень контрольных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45" w:history="1">
        <w:r w:rsidRPr="00C53048">
          <w:rPr>
            <w:rStyle w:val="a4"/>
            <w:noProof/>
          </w:rPr>
          <w:t>Требования к уровню подготовки учащихся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46" w:history="1">
        <w:r w:rsidRPr="00C53048">
          <w:rPr>
            <w:rStyle w:val="a4"/>
            <w:noProof/>
          </w:rPr>
          <w:t>Критерии и нормы оценки знаний и умений учащихся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85274" w:rsidRDefault="0028527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067247" w:history="1">
        <w:r w:rsidRPr="00C53048">
          <w:rPr>
            <w:rStyle w:val="a4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_Toc436067247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C344F" w:rsidRDefault="007D3532" w:rsidP="00497206">
      <w:pPr>
        <w:spacing w:line="360" w:lineRule="auto"/>
        <w:ind w:firstLine="567"/>
        <w:rPr>
          <w:rFonts w:ascii="Arial" w:hAnsi="Arial" w:cs="Arial"/>
          <w:b/>
          <w:bCs/>
          <w:color w:val="000000" w:themeColor="text1"/>
          <w:kern w:val="32"/>
          <w:sz w:val="32"/>
          <w:szCs w:val="32"/>
        </w:rPr>
      </w:pPr>
      <w:r>
        <w:rPr>
          <w:color w:val="000000" w:themeColor="text1"/>
        </w:rPr>
        <w:fldChar w:fldCharType="end"/>
      </w:r>
    </w:p>
    <w:p w:rsidR="007D3532" w:rsidRDefault="007D3532" w:rsidP="00497206">
      <w:pPr>
        <w:ind w:firstLine="567"/>
        <w:rPr>
          <w:rFonts w:ascii="Arial" w:hAnsi="Arial" w:cs="Arial"/>
          <w:b/>
          <w:bCs/>
          <w:color w:val="000000" w:themeColor="text1"/>
          <w:kern w:val="32"/>
          <w:sz w:val="32"/>
          <w:szCs w:val="32"/>
        </w:rPr>
      </w:pPr>
      <w:r>
        <w:rPr>
          <w:color w:val="000000" w:themeColor="text1"/>
        </w:rPr>
        <w:br w:type="page"/>
      </w:r>
    </w:p>
    <w:p w:rsidR="000039BA" w:rsidRPr="00B227D4" w:rsidRDefault="000039BA" w:rsidP="00497206">
      <w:pPr>
        <w:pStyle w:val="1"/>
        <w:spacing w:before="0" w:after="0"/>
        <w:rPr>
          <w:color w:val="000000" w:themeColor="text1"/>
        </w:rPr>
      </w:pPr>
      <w:bookmarkStart w:id="6" w:name="_Toc436067231"/>
      <w:r w:rsidRPr="00B227D4">
        <w:rPr>
          <w:color w:val="000000" w:themeColor="text1"/>
        </w:rPr>
        <w:lastRenderedPageBreak/>
        <w:t>Пояснительная записка</w:t>
      </w:r>
      <w:bookmarkEnd w:id="2"/>
      <w:bookmarkEnd w:id="3"/>
      <w:bookmarkEnd w:id="4"/>
      <w:bookmarkEnd w:id="6"/>
    </w:p>
    <w:p w:rsidR="005D0FD8" w:rsidRPr="00B227D4" w:rsidRDefault="005D0FD8" w:rsidP="00497206">
      <w:pPr>
        <w:shd w:val="clear" w:color="auto" w:fill="FFFFFF" w:themeFill="background1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B227D4">
        <w:rPr>
          <w:color w:val="000000" w:themeColor="text1"/>
          <w:sz w:val="24"/>
          <w:szCs w:val="24"/>
        </w:rPr>
        <w:t>Рабочая программа разработана в соответствии с Федеральным компонентом госуда</w:t>
      </w:r>
      <w:r w:rsidRPr="00B227D4">
        <w:rPr>
          <w:color w:val="000000" w:themeColor="text1"/>
          <w:sz w:val="24"/>
          <w:szCs w:val="24"/>
        </w:rPr>
        <w:t>р</w:t>
      </w:r>
      <w:r w:rsidRPr="00B227D4">
        <w:rPr>
          <w:color w:val="000000" w:themeColor="text1"/>
          <w:sz w:val="24"/>
          <w:szCs w:val="24"/>
        </w:rPr>
        <w:t>ственного образовательного стандарта основного общего образования, на основе примерной программы по русскому языку</w:t>
      </w:r>
      <w:r w:rsidR="007C11C1">
        <w:rPr>
          <w:color w:val="000000" w:themeColor="text1"/>
          <w:sz w:val="24"/>
          <w:szCs w:val="24"/>
        </w:rPr>
        <w:t xml:space="preserve"> (</w:t>
      </w:r>
      <w:r w:rsidR="007C11C1" w:rsidRPr="007C11C1">
        <w:rPr>
          <w:color w:val="000000" w:themeColor="text1"/>
          <w:sz w:val="24"/>
          <w:szCs w:val="24"/>
        </w:rPr>
        <w:t>Русский язык. 5-9 класс.</w:t>
      </w:r>
      <w:proofErr w:type="gramEnd"/>
      <w:r w:rsidR="007C11C1" w:rsidRPr="007C11C1">
        <w:rPr>
          <w:color w:val="000000" w:themeColor="text1"/>
          <w:sz w:val="24"/>
          <w:szCs w:val="24"/>
        </w:rPr>
        <w:t xml:space="preserve"> Составитель Т.А. </w:t>
      </w:r>
      <w:proofErr w:type="spellStart"/>
      <w:r w:rsidR="007C11C1" w:rsidRPr="007C11C1">
        <w:rPr>
          <w:color w:val="000000" w:themeColor="text1"/>
          <w:sz w:val="24"/>
          <w:szCs w:val="24"/>
        </w:rPr>
        <w:t>Ладыженская</w:t>
      </w:r>
      <w:proofErr w:type="spellEnd"/>
      <w:r w:rsidR="007C11C1">
        <w:rPr>
          <w:color w:val="000000" w:themeColor="text1"/>
          <w:sz w:val="24"/>
          <w:szCs w:val="24"/>
        </w:rPr>
        <w:t xml:space="preserve">. </w:t>
      </w:r>
      <w:proofErr w:type="gramStart"/>
      <w:r w:rsidR="007C11C1" w:rsidRPr="007C11C1">
        <w:rPr>
          <w:color w:val="000000" w:themeColor="text1"/>
          <w:sz w:val="24"/>
          <w:szCs w:val="24"/>
        </w:rPr>
        <w:t>М.: Просвещение 2009г.</w:t>
      </w:r>
      <w:r w:rsidR="007C11C1">
        <w:rPr>
          <w:color w:val="000000" w:themeColor="text1"/>
          <w:sz w:val="24"/>
          <w:szCs w:val="24"/>
        </w:rPr>
        <w:t>).</w:t>
      </w:r>
      <w:proofErr w:type="gramEnd"/>
    </w:p>
    <w:p w:rsidR="005D0FD8" w:rsidRPr="00B227D4" w:rsidRDefault="005D0FD8" w:rsidP="00497206">
      <w:pPr>
        <w:shd w:val="clear" w:color="auto" w:fill="FFFFFF" w:themeFill="background1"/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Рабочая программа разработана в соответствии со следующими нормативными док</w:t>
      </w:r>
      <w:r w:rsidRPr="00B227D4">
        <w:rPr>
          <w:color w:val="000000" w:themeColor="text1"/>
          <w:sz w:val="24"/>
          <w:szCs w:val="24"/>
        </w:rPr>
        <w:t>у</w:t>
      </w:r>
      <w:r w:rsidRPr="00B227D4">
        <w:rPr>
          <w:color w:val="000000" w:themeColor="text1"/>
          <w:sz w:val="24"/>
          <w:szCs w:val="24"/>
        </w:rPr>
        <w:t>ментами:</w:t>
      </w:r>
    </w:p>
    <w:p w:rsidR="005D0FD8" w:rsidRPr="00B227D4" w:rsidRDefault="005D0FD8" w:rsidP="00497206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B227D4">
        <w:rPr>
          <w:rFonts w:eastAsia="Calibri"/>
          <w:color w:val="000000" w:themeColor="text1"/>
          <w:sz w:val="24"/>
          <w:szCs w:val="24"/>
        </w:rPr>
        <w:t>Федеральным законом от 29 декабря 2012 года N 273-ФЗ (ред. от 07 мая 2013 года) "Об образовании в Российской Федерации" (ст.2 п.22., ст.58 п.1).</w:t>
      </w:r>
    </w:p>
    <w:p w:rsidR="005D0FD8" w:rsidRPr="00B227D4" w:rsidRDefault="005D0FD8" w:rsidP="00497206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Федеральным базисным учебным планом для образовательных учреждений Ро</w:t>
      </w:r>
      <w:r w:rsidRPr="00B227D4">
        <w:rPr>
          <w:color w:val="000000" w:themeColor="text1"/>
          <w:sz w:val="24"/>
          <w:szCs w:val="24"/>
        </w:rPr>
        <w:t>с</w:t>
      </w:r>
      <w:r w:rsidRPr="00B227D4">
        <w:rPr>
          <w:color w:val="000000" w:themeColor="text1"/>
          <w:sz w:val="24"/>
          <w:szCs w:val="24"/>
        </w:rPr>
        <w:t>сийской Федерации, реализующих программы общего образования, утвержденного прик</w:t>
      </w:r>
      <w:r w:rsidRPr="00B227D4">
        <w:rPr>
          <w:color w:val="000000" w:themeColor="text1"/>
          <w:sz w:val="24"/>
          <w:szCs w:val="24"/>
        </w:rPr>
        <w:t>а</w:t>
      </w:r>
      <w:r w:rsidRPr="00B227D4">
        <w:rPr>
          <w:color w:val="000000" w:themeColor="text1"/>
          <w:sz w:val="24"/>
          <w:szCs w:val="24"/>
        </w:rPr>
        <w:t xml:space="preserve">зом Министерства образования Российской федерации №1312 от 09.03.2004 года (в ред. приказов </w:t>
      </w:r>
      <w:r w:rsidRPr="00B227D4">
        <w:rPr>
          <w:bCs/>
          <w:color w:val="000000" w:themeColor="text1"/>
          <w:sz w:val="24"/>
          <w:szCs w:val="24"/>
        </w:rPr>
        <w:t xml:space="preserve">№ 889 от 30.08.2010 г., № 1994 от 03.06.2011г., </w:t>
      </w:r>
      <w:r w:rsidRPr="00B227D4">
        <w:rPr>
          <w:color w:val="000000" w:themeColor="text1"/>
          <w:spacing w:val="-2"/>
          <w:sz w:val="24"/>
          <w:szCs w:val="24"/>
        </w:rPr>
        <w:t>№ 74 от  01.02.2012 г</w:t>
      </w:r>
      <w:r w:rsidRPr="00B227D4">
        <w:rPr>
          <w:color w:val="000000" w:themeColor="text1"/>
          <w:sz w:val="24"/>
          <w:szCs w:val="24"/>
        </w:rPr>
        <w:t>.).</w:t>
      </w:r>
    </w:p>
    <w:p w:rsidR="005D0FD8" w:rsidRPr="00B227D4" w:rsidRDefault="005D0FD8" w:rsidP="00497206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Федеральным компонентом государственного образовательного стандарта начал</w:t>
      </w:r>
      <w:r w:rsidRPr="00B227D4">
        <w:rPr>
          <w:color w:val="000000" w:themeColor="text1"/>
          <w:sz w:val="24"/>
          <w:szCs w:val="24"/>
        </w:rPr>
        <w:t>ь</w:t>
      </w:r>
      <w:r w:rsidRPr="00B227D4">
        <w:rPr>
          <w:color w:val="000000" w:themeColor="text1"/>
          <w:sz w:val="24"/>
          <w:szCs w:val="24"/>
        </w:rPr>
        <w:t xml:space="preserve">ного общего, основного общего и среднего (полного) общего образования, утв. приказом </w:t>
      </w:r>
      <w:proofErr w:type="spellStart"/>
      <w:r w:rsidRPr="00B227D4">
        <w:rPr>
          <w:color w:val="000000" w:themeColor="text1"/>
          <w:sz w:val="24"/>
          <w:szCs w:val="24"/>
        </w:rPr>
        <w:t>Минобрнауки</w:t>
      </w:r>
      <w:proofErr w:type="spellEnd"/>
      <w:r w:rsidRPr="00B227D4">
        <w:rPr>
          <w:color w:val="000000" w:themeColor="text1"/>
          <w:sz w:val="24"/>
          <w:szCs w:val="24"/>
        </w:rPr>
        <w:t xml:space="preserve"> России от 5 марта 2004 года №1089 (в ред. приказов от 03.06.2008 №164, от 31.08.2009 №320, от 19.10.2009 №427, </w:t>
      </w:r>
      <w:proofErr w:type="gramStart"/>
      <w:r w:rsidRPr="00B227D4">
        <w:rPr>
          <w:color w:val="000000" w:themeColor="text1"/>
          <w:sz w:val="24"/>
          <w:szCs w:val="24"/>
        </w:rPr>
        <w:t>от</w:t>
      </w:r>
      <w:proofErr w:type="gramEnd"/>
      <w:r w:rsidRPr="00B227D4">
        <w:rPr>
          <w:color w:val="000000" w:themeColor="text1"/>
          <w:sz w:val="24"/>
          <w:szCs w:val="24"/>
        </w:rPr>
        <w:t xml:space="preserve"> 10.11.2011 №2643, от 24.01.2012 №39, от 31.01.2012 №69).</w:t>
      </w:r>
    </w:p>
    <w:p w:rsidR="005D0FD8" w:rsidRPr="00B227D4" w:rsidRDefault="005D0FD8" w:rsidP="00497206">
      <w:pPr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Приказом Министерства образования и науки Российской Федерации от 31 марта 2014 г. № 253 «</w:t>
      </w:r>
      <w:r w:rsidRPr="00B227D4">
        <w:rPr>
          <w:bCs/>
          <w:color w:val="000000" w:themeColor="text1"/>
          <w:sz w:val="24"/>
          <w:szCs w:val="24"/>
        </w:rPr>
        <w:t>Об утверждении федерального перечня учебников, рекомендуемых к испол</w:t>
      </w:r>
      <w:r w:rsidRPr="00B227D4">
        <w:rPr>
          <w:bCs/>
          <w:color w:val="000000" w:themeColor="text1"/>
          <w:sz w:val="24"/>
          <w:szCs w:val="24"/>
        </w:rPr>
        <w:t>ь</w:t>
      </w:r>
      <w:r w:rsidRPr="00B227D4">
        <w:rPr>
          <w:bCs/>
          <w:color w:val="000000" w:themeColor="text1"/>
          <w:sz w:val="24"/>
          <w:szCs w:val="24"/>
        </w:rPr>
        <w:t>зованию при реализации имеющих государственную аккредитацию образовательных пр</w:t>
      </w:r>
      <w:r w:rsidRPr="00B227D4">
        <w:rPr>
          <w:bCs/>
          <w:color w:val="000000" w:themeColor="text1"/>
          <w:sz w:val="24"/>
          <w:szCs w:val="24"/>
        </w:rPr>
        <w:t>о</w:t>
      </w:r>
      <w:r w:rsidRPr="00B227D4">
        <w:rPr>
          <w:bCs/>
          <w:color w:val="000000" w:themeColor="text1"/>
          <w:sz w:val="24"/>
          <w:szCs w:val="24"/>
        </w:rPr>
        <w:t>грамм начального общего, основного общего, среднего общего образования».</w:t>
      </w:r>
    </w:p>
    <w:p w:rsidR="005D0FD8" w:rsidRPr="00B227D4" w:rsidRDefault="005D0FD8" w:rsidP="00497206">
      <w:pPr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Санитарно-эпидемиологическими правилами и нормативами  (Постановление Гла</w:t>
      </w:r>
      <w:r w:rsidRPr="00B227D4">
        <w:rPr>
          <w:color w:val="000000" w:themeColor="text1"/>
          <w:sz w:val="24"/>
          <w:szCs w:val="24"/>
        </w:rPr>
        <w:t>в</w:t>
      </w:r>
      <w:r w:rsidRPr="00B227D4">
        <w:rPr>
          <w:color w:val="000000" w:themeColor="text1"/>
          <w:sz w:val="24"/>
          <w:szCs w:val="24"/>
        </w:rPr>
        <w:t xml:space="preserve">ного государственного санитарного врача Российской Федерации от 29.12.2010 № 189  «Об утверждении </w:t>
      </w:r>
      <w:proofErr w:type="spellStart"/>
      <w:r w:rsidRPr="00B227D4">
        <w:rPr>
          <w:color w:val="000000" w:themeColor="text1"/>
          <w:sz w:val="24"/>
          <w:szCs w:val="24"/>
        </w:rPr>
        <w:t>СанПиН</w:t>
      </w:r>
      <w:proofErr w:type="spellEnd"/>
      <w:r w:rsidRPr="00B227D4">
        <w:rPr>
          <w:color w:val="000000" w:themeColor="text1"/>
          <w:sz w:val="24"/>
          <w:szCs w:val="24"/>
        </w:rPr>
        <w:t xml:space="preserve"> 2.4.2.2821-10 «Санитарно-эпидемиологические требования к услов</w:t>
      </w:r>
      <w:r w:rsidRPr="00B227D4">
        <w:rPr>
          <w:color w:val="000000" w:themeColor="text1"/>
          <w:sz w:val="24"/>
          <w:szCs w:val="24"/>
        </w:rPr>
        <w:t>и</w:t>
      </w:r>
      <w:r w:rsidRPr="00B227D4">
        <w:rPr>
          <w:color w:val="000000" w:themeColor="text1"/>
          <w:sz w:val="24"/>
          <w:szCs w:val="24"/>
        </w:rPr>
        <w:t xml:space="preserve">ям и организации обучения в общеобразовательных учреждениях»), зарегистрированными в Минюсте РФ от 03.03.2011, </w:t>
      </w:r>
      <w:proofErr w:type="gramStart"/>
      <w:r w:rsidRPr="00B227D4">
        <w:rPr>
          <w:color w:val="000000" w:themeColor="text1"/>
          <w:sz w:val="24"/>
          <w:szCs w:val="24"/>
        </w:rPr>
        <w:t>регистрационный</w:t>
      </w:r>
      <w:proofErr w:type="gramEnd"/>
      <w:r w:rsidRPr="00B227D4">
        <w:rPr>
          <w:color w:val="000000" w:themeColor="text1"/>
          <w:sz w:val="24"/>
          <w:szCs w:val="24"/>
        </w:rPr>
        <w:t xml:space="preserve"> № 19993.</w:t>
      </w:r>
    </w:p>
    <w:p w:rsidR="000039BA" w:rsidRPr="00B227D4" w:rsidRDefault="000039BA" w:rsidP="00497206">
      <w:pPr>
        <w:ind w:firstLine="567"/>
        <w:jc w:val="both"/>
        <w:rPr>
          <w:color w:val="000000" w:themeColor="text1"/>
          <w:sz w:val="24"/>
          <w:szCs w:val="24"/>
        </w:rPr>
      </w:pPr>
    </w:p>
    <w:p w:rsidR="000039BA" w:rsidRPr="00B227D4" w:rsidRDefault="000039BA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Для реализации рабочей программы по </w:t>
      </w:r>
      <w:r w:rsidR="00CC6BC0" w:rsidRPr="00B227D4">
        <w:rPr>
          <w:color w:val="000000" w:themeColor="text1"/>
          <w:sz w:val="24"/>
          <w:szCs w:val="24"/>
        </w:rPr>
        <w:t>русскому языку</w:t>
      </w:r>
      <w:r w:rsidRPr="00B227D4">
        <w:rPr>
          <w:color w:val="000000" w:themeColor="text1"/>
          <w:sz w:val="24"/>
          <w:szCs w:val="24"/>
        </w:rPr>
        <w:t xml:space="preserve"> для учащихся 5-9 классов и</w:t>
      </w:r>
      <w:r w:rsidRPr="00B227D4">
        <w:rPr>
          <w:color w:val="000000" w:themeColor="text1"/>
          <w:sz w:val="24"/>
          <w:szCs w:val="24"/>
        </w:rPr>
        <w:t>с</w:t>
      </w:r>
      <w:r w:rsidRPr="00B227D4">
        <w:rPr>
          <w:color w:val="000000" w:themeColor="text1"/>
          <w:sz w:val="24"/>
          <w:szCs w:val="24"/>
        </w:rPr>
        <w:t>пользуются следующие УМК:</w:t>
      </w:r>
    </w:p>
    <w:p w:rsidR="000039BA" w:rsidRPr="00B227D4" w:rsidRDefault="00CC6BC0" w:rsidP="00497206">
      <w:pPr>
        <w:pStyle w:val="a5"/>
        <w:numPr>
          <w:ilvl w:val="0"/>
          <w:numId w:val="2"/>
        </w:numPr>
        <w:ind w:left="426" w:hanging="284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Русский язык</w:t>
      </w:r>
      <w:r w:rsidR="000039BA" w:rsidRPr="00B227D4">
        <w:rPr>
          <w:color w:val="000000" w:themeColor="text1"/>
          <w:sz w:val="24"/>
          <w:szCs w:val="24"/>
        </w:rPr>
        <w:t>, 5</w:t>
      </w:r>
      <w:r w:rsidR="00A956D4" w:rsidRPr="00B227D4">
        <w:rPr>
          <w:color w:val="000000" w:themeColor="text1"/>
          <w:sz w:val="24"/>
          <w:szCs w:val="24"/>
        </w:rPr>
        <w:t xml:space="preserve"> класс</w:t>
      </w:r>
      <w:r w:rsidR="000039BA" w:rsidRPr="00B227D4">
        <w:rPr>
          <w:color w:val="000000" w:themeColor="text1"/>
          <w:sz w:val="24"/>
          <w:szCs w:val="24"/>
        </w:rPr>
        <w:t>. Авторы</w:t>
      </w:r>
      <w:r w:rsidR="00A956D4" w:rsidRPr="00B227D4">
        <w:rPr>
          <w:color w:val="000000" w:themeColor="text1"/>
          <w:sz w:val="24"/>
          <w:szCs w:val="24"/>
        </w:rPr>
        <w:t>:</w:t>
      </w:r>
      <w:r w:rsidR="003A1726">
        <w:rPr>
          <w:color w:val="000000" w:themeColor="text1"/>
          <w:sz w:val="24"/>
          <w:szCs w:val="24"/>
        </w:rPr>
        <w:t xml:space="preserve"> </w:t>
      </w:r>
      <w:proofErr w:type="spellStart"/>
      <w:r w:rsidR="00A956D4" w:rsidRPr="00B227D4">
        <w:rPr>
          <w:color w:val="000000" w:themeColor="text1"/>
          <w:sz w:val="24"/>
          <w:szCs w:val="24"/>
        </w:rPr>
        <w:t>Ладыженская</w:t>
      </w:r>
      <w:proofErr w:type="spellEnd"/>
      <w:r w:rsidR="00A956D4" w:rsidRPr="00B227D4">
        <w:rPr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="00A956D4" w:rsidRPr="00B227D4">
        <w:rPr>
          <w:color w:val="000000" w:themeColor="text1"/>
          <w:sz w:val="24"/>
          <w:szCs w:val="24"/>
        </w:rPr>
        <w:t>Тростенцова</w:t>
      </w:r>
      <w:proofErr w:type="spellEnd"/>
      <w:r w:rsidR="00A956D4" w:rsidRPr="00B227D4">
        <w:rPr>
          <w:color w:val="000000" w:themeColor="text1"/>
          <w:sz w:val="24"/>
          <w:szCs w:val="24"/>
        </w:rPr>
        <w:t xml:space="preserve"> Л.А. и др. </w:t>
      </w:r>
      <w:r w:rsidR="007C11C1" w:rsidRPr="007C11C1">
        <w:rPr>
          <w:color w:val="000000" w:themeColor="text1"/>
          <w:sz w:val="24"/>
          <w:szCs w:val="24"/>
        </w:rPr>
        <w:t>М.: Просвещение</w:t>
      </w:r>
      <w:r w:rsidR="007C11C1">
        <w:rPr>
          <w:color w:val="000000" w:themeColor="text1"/>
          <w:sz w:val="24"/>
          <w:szCs w:val="24"/>
        </w:rPr>
        <w:t xml:space="preserve"> 2013.</w:t>
      </w:r>
    </w:p>
    <w:p w:rsidR="00A956D4" w:rsidRPr="00B227D4" w:rsidRDefault="00A956D4" w:rsidP="00497206">
      <w:pPr>
        <w:pStyle w:val="a5"/>
        <w:numPr>
          <w:ilvl w:val="0"/>
          <w:numId w:val="2"/>
        </w:numPr>
        <w:ind w:left="426" w:hanging="284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Русский язык, 6 класс. Авторы: Баранов М.Т., </w:t>
      </w:r>
      <w:proofErr w:type="spellStart"/>
      <w:r w:rsidRPr="00B227D4">
        <w:rPr>
          <w:color w:val="000000" w:themeColor="text1"/>
          <w:sz w:val="24"/>
          <w:szCs w:val="24"/>
        </w:rPr>
        <w:t>Ладыженская</w:t>
      </w:r>
      <w:proofErr w:type="spellEnd"/>
      <w:r w:rsidRPr="00B227D4">
        <w:rPr>
          <w:color w:val="000000" w:themeColor="text1"/>
          <w:sz w:val="24"/>
          <w:szCs w:val="24"/>
        </w:rPr>
        <w:t xml:space="preserve"> Т.А., </w:t>
      </w:r>
      <w:proofErr w:type="spellStart"/>
      <w:r w:rsidRPr="00B227D4">
        <w:rPr>
          <w:color w:val="000000" w:themeColor="text1"/>
          <w:sz w:val="24"/>
          <w:szCs w:val="24"/>
        </w:rPr>
        <w:t>Тростенцова</w:t>
      </w:r>
      <w:proofErr w:type="spellEnd"/>
      <w:r w:rsidRPr="00B227D4">
        <w:rPr>
          <w:color w:val="000000" w:themeColor="text1"/>
          <w:sz w:val="24"/>
          <w:szCs w:val="24"/>
        </w:rPr>
        <w:t xml:space="preserve"> Л.А. и др. </w:t>
      </w:r>
      <w:r w:rsidR="007C11C1" w:rsidRPr="007C11C1">
        <w:rPr>
          <w:color w:val="000000" w:themeColor="text1"/>
          <w:sz w:val="24"/>
          <w:szCs w:val="24"/>
        </w:rPr>
        <w:t>М.: Просвещение 20</w:t>
      </w:r>
      <w:r w:rsidR="007C11C1">
        <w:rPr>
          <w:color w:val="000000" w:themeColor="text1"/>
          <w:sz w:val="24"/>
          <w:szCs w:val="24"/>
        </w:rPr>
        <w:t>13.</w:t>
      </w:r>
    </w:p>
    <w:p w:rsidR="00A956D4" w:rsidRPr="00B227D4" w:rsidRDefault="00A956D4" w:rsidP="00497206">
      <w:pPr>
        <w:pStyle w:val="a5"/>
        <w:numPr>
          <w:ilvl w:val="0"/>
          <w:numId w:val="2"/>
        </w:numPr>
        <w:ind w:left="426" w:hanging="284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Русский язык, 7 класс. Авторы: Баранов М.Т., </w:t>
      </w:r>
      <w:proofErr w:type="spellStart"/>
      <w:r w:rsidRPr="00B227D4">
        <w:rPr>
          <w:color w:val="000000" w:themeColor="text1"/>
          <w:sz w:val="24"/>
          <w:szCs w:val="24"/>
        </w:rPr>
        <w:t>Ладыженская</w:t>
      </w:r>
      <w:proofErr w:type="spellEnd"/>
      <w:r w:rsidRPr="00B227D4">
        <w:rPr>
          <w:color w:val="000000" w:themeColor="text1"/>
          <w:sz w:val="24"/>
          <w:szCs w:val="24"/>
        </w:rPr>
        <w:t xml:space="preserve"> Т.А., </w:t>
      </w:r>
      <w:proofErr w:type="spellStart"/>
      <w:r w:rsidRPr="00B227D4">
        <w:rPr>
          <w:color w:val="000000" w:themeColor="text1"/>
          <w:sz w:val="24"/>
          <w:szCs w:val="24"/>
        </w:rPr>
        <w:t>Тростенцова</w:t>
      </w:r>
      <w:proofErr w:type="spellEnd"/>
      <w:r w:rsidRPr="00B227D4">
        <w:rPr>
          <w:color w:val="000000" w:themeColor="text1"/>
          <w:sz w:val="24"/>
          <w:szCs w:val="24"/>
        </w:rPr>
        <w:t xml:space="preserve"> Л.А и др. </w:t>
      </w:r>
      <w:r w:rsidR="007C11C1" w:rsidRPr="007C11C1">
        <w:rPr>
          <w:color w:val="000000" w:themeColor="text1"/>
          <w:sz w:val="24"/>
          <w:szCs w:val="24"/>
        </w:rPr>
        <w:t>М.: Просвещение 20</w:t>
      </w:r>
      <w:r w:rsidR="007C11C1">
        <w:rPr>
          <w:color w:val="000000" w:themeColor="text1"/>
          <w:sz w:val="24"/>
          <w:szCs w:val="24"/>
        </w:rPr>
        <w:t>13.</w:t>
      </w:r>
    </w:p>
    <w:p w:rsidR="00A956D4" w:rsidRPr="00B227D4" w:rsidRDefault="00A956D4" w:rsidP="00497206">
      <w:pPr>
        <w:pStyle w:val="a5"/>
        <w:numPr>
          <w:ilvl w:val="0"/>
          <w:numId w:val="2"/>
        </w:numPr>
        <w:ind w:left="426" w:hanging="284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Русский язык, 8 класс. Авторы: </w:t>
      </w:r>
      <w:proofErr w:type="spellStart"/>
      <w:r w:rsidRPr="00B227D4">
        <w:rPr>
          <w:color w:val="000000" w:themeColor="text1"/>
          <w:sz w:val="24"/>
          <w:szCs w:val="24"/>
        </w:rPr>
        <w:t>Бархударов</w:t>
      </w:r>
      <w:proofErr w:type="spellEnd"/>
      <w:r w:rsidRPr="00B227D4">
        <w:rPr>
          <w:color w:val="000000" w:themeColor="text1"/>
          <w:sz w:val="24"/>
          <w:szCs w:val="24"/>
        </w:rPr>
        <w:t xml:space="preserve"> С.Г., Крючков С.Е., Максимов Л.Ю., </w:t>
      </w:r>
      <w:proofErr w:type="spellStart"/>
      <w:r w:rsidRPr="00B227D4">
        <w:rPr>
          <w:color w:val="000000" w:themeColor="text1"/>
          <w:sz w:val="24"/>
          <w:szCs w:val="24"/>
        </w:rPr>
        <w:t>Чешко</w:t>
      </w:r>
      <w:proofErr w:type="spellEnd"/>
      <w:r w:rsidRPr="00B227D4">
        <w:rPr>
          <w:color w:val="000000" w:themeColor="text1"/>
          <w:sz w:val="24"/>
          <w:szCs w:val="24"/>
        </w:rPr>
        <w:t xml:space="preserve"> Л.А. и др.</w:t>
      </w:r>
      <w:r w:rsidR="007C11C1" w:rsidRPr="007C11C1">
        <w:rPr>
          <w:color w:val="000000" w:themeColor="text1"/>
          <w:sz w:val="24"/>
          <w:szCs w:val="24"/>
        </w:rPr>
        <w:t xml:space="preserve"> М.: Просвещение 20</w:t>
      </w:r>
      <w:r w:rsidR="007C11C1">
        <w:rPr>
          <w:color w:val="000000" w:themeColor="text1"/>
          <w:sz w:val="24"/>
          <w:szCs w:val="24"/>
        </w:rPr>
        <w:t>10.</w:t>
      </w:r>
    </w:p>
    <w:p w:rsidR="00A956D4" w:rsidRPr="00B227D4" w:rsidRDefault="00A956D4" w:rsidP="00497206">
      <w:pPr>
        <w:pStyle w:val="a5"/>
        <w:numPr>
          <w:ilvl w:val="0"/>
          <w:numId w:val="2"/>
        </w:numPr>
        <w:ind w:left="426" w:hanging="284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Русский язык, 9 класс. Авторы: </w:t>
      </w:r>
      <w:proofErr w:type="spellStart"/>
      <w:r w:rsidRPr="00B227D4">
        <w:rPr>
          <w:color w:val="000000" w:themeColor="text1"/>
          <w:sz w:val="24"/>
          <w:szCs w:val="24"/>
        </w:rPr>
        <w:t>Бархударов</w:t>
      </w:r>
      <w:proofErr w:type="spellEnd"/>
      <w:r w:rsidRPr="00B227D4">
        <w:rPr>
          <w:color w:val="000000" w:themeColor="text1"/>
          <w:sz w:val="24"/>
          <w:szCs w:val="24"/>
        </w:rPr>
        <w:t xml:space="preserve"> С.Г., Крючков С.Е., Максимов Л.Ю., </w:t>
      </w:r>
      <w:proofErr w:type="spellStart"/>
      <w:r w:rsidRPr="00B227D4">
        <w:rPr>
          <w:color w:val="000000" w:themeColor="text1"/>
          <w:sz w:val="24"/>
          <w:szCs w:val="24"/>
        </w:rPr>
        <w:t>Чешко</w:t>
      </w:r>
      <w:proofErr w:type="spellEnd"/>
      <w:r w:rsidRPr="00B227D4">
        <w:rPr>
          <w:color w:val="000000" w:themeColor="text1"/>
          <w:sz w:val="24"/>
          <w:szCs w:val="24"/>
        </w:rPr>
        <w:t xml:space="preserve"> Л.А. и др. </w:t>
      </w:r>
      <w:r w:rsidR="007C11C1" w:rsidRPr="007C11C1">
        <w:rPr>
          <w:color w:val="000000" w:themeColor="text1"/>
          <w:sz w:val="24"/>
          <w:szCs w:val="24"/>
        </w:rPr>
        <w:t>М.: Просвещение 20</w:t>
      </w:r>
      <w:r w:rsidR="007C11C1">
        <w:rPr>
          <w:color w:val="000000" w:themeColor="text1"/>
          <w:sz w:val="24"/>
          <w:szCs w:val="24"/>
        </w:rPr>
        <w:t>11.</w:t>
      </w:r>
    </w:p>
    <w:p w:rsidR="00B227D4" w:rsidRPr="00B227D4" w:rsidRDefault="00B227D4" w:rsidP="00497206">
      <w:pPr>
        <w:pStyle w:val="21"/>
        <w:spacing w:before="0" w:line="240" w:lineRule="auto"/>
        <w:rPr>
          <w:b/>
          <w:i/>
          <w:szCs w:val="24"/>
        </w:rPr>
      </w:pPr>
      <w:bookmarkStart w:id="7" w:name="_Toc400527544"/>
      <w:r w:rsidRPr="00B227D4">
        <w:rPr>
          <w:b/>
          <w:i/>
          <w:szCs w:val="24"/>
        </w:rPr>
        <w:t xml:space="preserve">Изучение русского языка на </w:t>
      </w:r>
      <w:r>
        <w:rPr>
          <w:b/>
          <w:i/>
          <w:szCs w:val="24"/>
        </w:rPr>
        <w:t>уровне</w:t>
      </w:r>
      <w:r w:rsidRPr="00B227D4">
        <w:rPr>
          <w:b/>
          <w:i/>
          <w:szCs w:val="24"/>
        </w:rPr>
        <w:t xml:space="preserve"> основного общего образования направлено на достижение следующих целей:</w:t>
      </w:r>
    </w:p>
    <w:p w:rsidR="00B227D4" w:rsidRPr="00B227D4" w:rsidRDefault="00B227D4" w:rsidP="00497206">
      <w:pPr>
        <w:numPr>
          <w:ilvl w:val="0"/>
          <w:numId w:val="5"/>
        </w:numPr>
        <w:jc w:val="both"/>
        <w:rPr>
          <w:sz w:val="24"/>
          <w:szCs w:val="24"/>
        </w:rPr>
      </w:pPr>
      <w:r w:rsidRPr="00B227D4">
        <w:rPr>
          <w:b/>
          <w:sz w:val="24"/>
          <w:szCs w:val="24"/>
        </w:rPr>
        <w:t xml:space="preserve">воспитание </w:t>
      </w:r>
      <w:r w:rsidRPr="00B227D4">
        <w:rPr>
          <w:sz w:val="24"/>
          <w:szCs w:val="24"/>
        </w:rPr>
        <w:t>гражданственности и патриотизма, любви к русскому языку; сознательн</w:t>
      </w:r>
      <w:r w:rsidRPr="00B227D4">
        <w:rPr>
          <w:sz w:val="24"/>
          <w:szCs w:val="24"/>
        </w:rPr>
        <w:t>о</w:t>
      </w:r>
      <w:r w:rsidRPr="00B227D4">
        <w:rPr>
          <w:sz w:val="24"/>
          <w:szCs w:val="24"/>
        </w:rPr>
        <w:t xml:space="preserve">го отношения к языку как духовной ценности, средству общения и получения знаний в разных сферах человеческой деятельности; </w:t>
      </w:r>
    </w:p>
    <w:p w:rsidR="00B227D4" w:rsidRPr="00B227D4" w:rsidRDefault="00B227D4" w:rsidP="00497206">
      <w:pPr>
        <w:numPr>
          <w:ilvl w:val="0"/>
          <w:numId w:val="5"/>
        </w:numPr>
        <w:jc w:val="both"/>
        <w:rPr>
          <w:sz w:val="24"/>
          <w:szCs w:val="24"/>
        </w:rPr>
      </w:pPr>
      <w:r w:rsidRPr="00B227D4">
        <w:rPr>
          <w:b/>
          <w:sz w:val="24"/>
          <w:szCs w:val="24"/>
        </w:rPr>
        <w:t>развитие</w:t>
      </w:r>
      <w:r w:rsidRPr="00B227D4">
        <w:rPr>
          <w:sz w:val="24"/>
          <w:szCs w:val="24"/>
        </w:rPr>
        <w:t xml:space="preserve"> речевой и мыслительной деятельности; коммуникативных умений и нав</w:t>
      </w:r>
      <w:r w:rsidRPr="00B227D4">
        <w:rPr>
          <w:sz w:val="24"/>
          <w:szCs w:val="24"/>
        </w:rPr>
        <w:t>ы</w:t>
      </w:r>
      <w:r w:rsidRPr="00B227D4">
        <w:rPr>
          <w:sz w:val="24"/>
          <w:szCs w:val="24"/>
        </w:rPr>
        <w:t>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B227D4" w:rsidRPr="00B227D4" w:rsidRDefault="00B227D4" w:rsidP="00497206">
      <w:pPr>
        <w:numPr>
          <w:ilvl w:val="0"/>
          <w:numId w:val="5"/>
        </w:numPr>
        <w:jc w:val="both"/>
        <w:rPr>
          <w:sz w:val="24"/>
          <w:szCs w:val="24"/>
        </w:rPr>
      </w:pPr>
      <w:r w:rsidRPr="00B227D4">
        <w:rPr>
          <w:b/>
          <w:sz w:val="24"/>
          <w:szCs w:val="24"/>
        </w:rPr>
        <w:lastRenderedPageBreak/>
        <w:t>освоение знаний</w:t>
      </w:r>
      <w:r w:rsidRPr="00B227D4">
        <w:rPr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</w:t>
      </w:r>
      <w:r w:rsidRPr="00B227D4">
        <w:rPr>
          <w:sz w:val="24"/>
          <w:szCs w:val="24"/>
        </w:rPr>
        <w:t>и</w:t>
      </w:r>
      <w:r w:rsidRPr="00B227D4">
        <w:rPr>
          <w:sz w:val="24"/>
          <w:szCs w:val="24"/>
        </w:rPr>
        <w:t>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B227D4" w:rsidRPr="00B227D4" w:rsidRDefault="00B227D4" w:rsidP="00497206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B227D4">
        <w:rPr>
          <w:b/>
          <w:sz w:val="24"/>
          <w:szCs w:val="24"/>
        </w:rPr>
        <w:t xml:space="preserve">формирование умений </w:t>
      </w:r>
      <w:r w:rsidRPr="00B227D4">
        <w:rPr>
          <w:sz w:val="24"/>
          <w:szCs w:val="24"/>
        </w:rPr>
        <w:t>опознавать, анализировать, классифицировать языковые фа</w:t>
      </w:r>
      <w:r w:rsidRPr="00B227D4">
        <w:rPr>
          <w:sz w:val="24"/>
          <w:szCs w:val="24"/>
        </w:rPr>
        <w:t>к</w:t>
      </w:r>
      <w:r w:rsidRPr="00B227D4">
        <w:rPr>
          <w:sz w:val="24"/>
          <w:szCs w:val="24"/>
        </w:rPr>
        <w:t>ты, оценивать их с точки зрения нормативности, соответствия сфере и ситуации общ</w:t>
      </w:r>
      <w:r w:rsidRPr="00B227D4">
        <w:rPr>
          <w:sz w:val="24"/>
          <w:szCs w:val="24"/>
        </w:rPr>
        <w:t>е</w:t>
      </w:r>
      <w:r w:rsidRPr="00B227D4">
        <w:rPr>
          <w:sz w:val="24"/>
          <w:szCs w:val="24"/>
        </w:rPr>
        <w:t>ния; осуществлять информационный поиск, извлекать и преобразовывать необход</w:t>
      </w:r>
      <w:r w:rsidRPr="00B227D4">
        <w:rPr>
          <w:sz w:val="24"/>
          <w:szCs w:val="24"/>
        </w:rPr>
        <w:t>и</w:t>
      </w:r>
      <w:r w:rsidRPr="00B227D4">
        <w:rPr>
          <w:sz w:val="24"/>
          <w:szCs w:val="24"/>
        </w:rPr>
        <w:t>мую информацию;</w:t>
      </w:r>
    </w:p>
    <w:p w:rsidR="00B227D4" w:rsidRPr="00B227D4" w:rsidRDefault="00B227D4" w:rsidP="00497206">
      <w:pPr>
        <w:numPr>
          <w:ilvl w:val="0"/>
          <w:numId w:val="5"/>
        </w:numPr>
        <w:jc w:val="both"/>
        <w:rPr>
          <w:sz w:val="24"/>
          <w:szCs w:val="24"/>
        </w:rPr>
      </w:pPr>
      <w:r w:rsidRPr="00B227D4">
        <w:rPr>
          <w:b/>
          <w:sz w:val="24"/>
          <w:szCs w:val="24"/>
        </w:rPr>
        <w:t xml:space="preserve">применение </w:t>
      </w:r>
      <w:r w:rsidRPr="00B227D4">
        <w:rPr>
          <w:sz w:val="24"/>
          <w:szCs w:val="24"/>
        </w:rPr>
        <w:t>полученных знаний и умений в собственной речевой практике.</w:t>
      </w:r>
    </w:p>
    <w:p w:rsidR="00B227D4" w:rsidRPr="00B227D4" w:rsidRDefault="00B227D4" w:rsidP="00497206">
      <w:pPr>
        <w:ind w:firstLine="567"/>
        <w:jc w:val="both"/>
        <w:rPr>
          <w:sz w:val="24"/>
          <w:szCs w:val="24"/>
        </w:rPr>
      </w:pPr>
      <w:r w:rsidRPr="00B227D4">
        <w:rPr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B227D4">
        <w:rPr>
          <w:sz w:val="24"/>
          <w:szCs w:val="24"/>
        </w:rPr>
        <w:t>культуроведческой</w:t>
      </w:r>
      <w:proofErr w:type="spellEnd"/>
      <w:r w:rsidRPr="00B227D4">
        <w:rPr>
          <w:sz w:val="24"/>
          <w:szCs w:val="24"/>
        </w:rPr>
        <w:t xml:space="preserve"> ко</w:t>
      </w:r>
      <w:r w:rsidRPr="00B227D4">
        <w:rPr>
          <w:sz w:val="24"/>
          <w:szCs w:val="24"/>
        </w:rPr>
        <w:t>м</w:t>
      </w:r>
      <w:r w:rsidRPr="00B227D4">
        <w:rPr>
          <w:sz w:val="24"/>
          <w:szCs w:val="24"/>
        </w:rPr>
        <w:t>петенций.</w:t>
      </w:r>
    </w:p>
    <w:p w:rsidR="00B227D4" w:rsidRPr="00B227D4" w:rsidRDefault="00B227D4" w:rsidP="00497206">
      <w:pPr>
        <w:tabs>
          <w:tab w:val="left" w:pos="9355"/>
        </w:tabs>
        <w:ind w:firstLine="567"/>
        <w:jc w:val="both"/>
        <w:rPr>
          <w:sz w:val="24"/>
          <w:szCs w:val="24"/>
        </w:rPr>
      </w:pPr>
      <w:r w:rsidRPr="00B227D4">
        <w:rPr>
          <w:b/>
          <w:i/>
          <w:sz w:val="24"/>
          <w:szCs w:val="24"/>
        </w:rPr>
        <w:t>Коммуникативная компетенция</w:t>
      </w:r>
      <w:r w:rsidRPr="00B227D4">
        <w:rPr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</w:t>
      </w:r>
      <w:r w:rsidRPr="00B227D4">
        <w:rPr>
          <w:sz w:val="24"/>
          <w:szCs w:val="24"/>
        </w:rPr>
        <w:t>и</w:t>
      </w:r>
      <w:r w:rsidRPr="00B227D4">
        <w:rPr>
          <w:sz w:val="24"/>
          <w:szCs w:val="24"/>
        </w:rPr>
        <w:t>ческим особенностям учащихся основной школы на разных ее этапах (</w:t>
      </w:r>
      <w:r w:rsidRPr="00B227D4">
        <w:rPr>
          <w:sz w:val="24"/>
          <w:szCs w:val="24"/>
          <w:lang w:val="en-US"/>
        </w:rPr>
        <w:t>V</w:t>
      </w:r>
      <w:r w:rsidRPr="00B227D4">
        <w:rPr>
          <w:sz w:val="24"/>
          <w:szCs w:val="24"/>
        </w:rPr>
        <w:t>-</w:t>
      </w:r>
      <w:r w:rsidRPr="00B227D4">
        <w:rPr>
          <w:sz w:val="24"/>
          <w:szCs w:val="24"/>
          <w:lang w:val="en-US"/>
        </w:rPr>
        <w:t>VII</w:t>
      </w:r>
      <w:r w:rsidRPr="00B227D4">
        <w:rPr>
          <w:sz w:val="24"/>
          <w:szCs w:val="24"/>
        </w:rPr>
        <w:t xml:space="preserve">, </w:t>
      </w:r>
      <w:r w:rsidRPr="00B227D4">
        <w:rPr>
          <w:sz w:val="24"/>
          <w:szCs w:val="24"/>
          <w:lang w:val="en-US"/>
        </w:rPr>
        <w:t>VIII</w:t>
      </w:r>
      <w:r w:rsidRPr="00B227D4">
        <w:rPr>
          <w:sz w:val="24"/>
          <w:szCs w:val="24"/>
        </w:rPr>
        <w:t>-</w:t>
      </w:r>
      <w:r w:rsidRPr="00B227D4">
        <w:rPr>
          <w:sz w:val="24"/>
          <w:szCs w:val="24"/>
          <w:lang w:val="en-US"/>
        </w:rPr>
        <w:t>IX</w:t>
      </w:r>
      <w:r w:rsidRPr="00B227D4">
        <w:rPr>
          <w:sz w:val="24"/>
          <w:szCs w:val="24"/>
        </w:rPr>
        <w:t xml:space="preserve"> кла</w:t>
      </w:r>
      <w:r w:rsidRPr="00B227D4">
        <w:rPr>
          <w:sz w:val="24"/>
          <w:szCs w:val="24"/>
        </w:rPr>
        <w:t>с</w:t>
      </w:r>
      <w:r w:rsidRPr="00B227D4">
        <w:rPr>
          <w:sz w:val="24"/>
          <w:szCs w:val="24"/>
        </w:rPr>
        <w:t>сы).</w:t>
      </w:r>
    </w:p>
    <w:p w:rsidR="00B227D4" w:rsidRPr="00B227D4" w:rsidRDefault="00B227D4" w:rsidP="00497206">
      <w:pPr>
        <w:tabs>
          <w:tab w:val="left" w:pos="9355"/>
        </w:tabs>
        <w:ind w:firstLine="567"/>
        <w:jc w:val="both"/>
        <w:rPr>
          <w:sz w:val="24"/>
          <w:szCs w:val="24"/>
        </w:rPr>
      </w:pPr>
      <w:proofErr w:type="gramStart"/>
      <w:r w:rsidRPr="00B227D4">
        <w:rPr>
          <w:b/>
          <w:i/>
          <w:sz w:val="24"/>
          <w:szCs w:val="24"/>
        </w:rPr>
        <w:t xml:space="preserve">Языковая и лингвистическая (языковедческая) компетенции – </w:t>
      </w:r>
      <w:r w:rsidRPr="00B227D4">
        <w:rPr>
          <w:sz w:val="24"/>
          <w:szCs w:val="24"/>
        </w:rPr>
        <w:t>освоение знаний о языке как знаковой системе и общественном явлении, его устройстве, развитии и функци</w:t>
      </w:r>
      <w:r w:rsidRPr="00B227D4">
        <w:rPr>
          <w:sz w:val="24"/>
          <w:szCs w:val="24"/>
        </w:rPr>
        <w:t>о</w:t>
      </w:r>
      <w:r w:rsidRPr="00B227D4">
        <w:rPr>
          <w:sz w:val="24"/>
          <w:szCs w:val="24"/>
        </w:rPr>
        <w:t>нировании; общих сведений о лингвистике как науке и ученых-русистах; овладение осно</w:t>
      </w:r>
      <w:r w:rsidRPr="00B227D4">
        <w:rPr>
          <w:sz w:val="24"/>
          <w:szCs w:val="24"/>
        </w:rPr>
        <w:t>в</w:t>
      </w:r>
      <w:r w:rsidRPr="00B227D4">
        <w:rPr>
          <w:sz w:val="24"/>
          <w:szCs w:val="24"/>
        </w:rPr>
        <w:t>ными нормами русского литературного языка, обогащение словарного запаса и грамматич</w:t>
      </w:r>
      <w:r w:rsidRPr="00B227D4">
        <w:rPr>
          <w:sz w:val="24"/>
          <w:szCs w:val="24"/>
        </w:rPr>
        <w:t>е</w:t>
      </w:r>
      <w:r w:rsidRPr="00B227D4">
        <w:rPr>
          <w:sz w:val="24"/>
          <w:szCs w:val="24"/>
        </w:rPr>
        <w:t>ского строя речи учащихся; формирование способности к анализу и оценке языковых явл</w:t>
      </w:r>
      <w:r w:rsidRPr="00B227D4">
        <w:rPr>
          <w:sz w:val="24"/>
          <w:szCs w:val="24"/>
        </w:rPr>
        <w:t>е</w:t>
      </w:r>
      <w:r w:rsidRPr="00B227D4">
        <w:rPr>
          <w:sz w:val="24"/>
          <w:szCs w:val="24"/>
        </w:rPr>
        <w:t>ний и фактов;</w:t>
      </w:r>
      <w:proofErr w:type="gramEnd"/>
      <w:r w:rsidRPr="00B227D4">
        <w:rPr>
          <w:sz w:val="24"/>
          <w:szCs w:val="24"/>
        </w:rPr>
        <w:t xml:space="preserve"> умение пользоваться различными лингвистическими словарями.</w:t>
      </w:r>
    </w:p>
    <w:p w:rsidR="00B227D4" w:rsidRPr="00B227D4" w:rsidRDefault="00B227D4" w:rsidP="00497206">
      <w:pPr>
        <w:tabs>
          <w:tab w:val="left" w:pos="9355"/>
        </w:tabs>
        <w:ind w:firstLine="567"/>
        <w:jc w:val="both"/>
        <w:rPr>
          <w:sz w:val="24"/>
          <w:szCs w:val="24"/>
        </w:rPr>
      </w:pPr>
      <w:proofErr w:type="spellStart"/>
      <w:r w:rsidRPr="00B227D4">
        <w:rPr>
          <w:b/>
          <w:i/>
          <w:sz w:val="24"/>
          <w:szCs w:val="24"/>
        </w:rPr>
        <w:t>Культуроведческая</w:t>
      </w:r>
      <w:proofErr w:type="spellEnd"/>
      <w:r w:rsidRPr="00B227D4">
        <w:rPr>
          <w:b/>
          <w:i/>
          <w:sz w:val="24"/>
          <w:szCs w:val="24"/>
        </w:rPr>
        <w:t xml:space="preserve"> компетенция</w:t>
      </w:r>
      <w:r w:rsidRPr="00B227D4">
        <w:rPr>
          <w:sz w:val="24"/>
          <w:szCs w:val="24"/>
        </w:rPr>
        <w:t xml:space="preserve"> – осознание языка как формы выражения наци</w:t>
      </w:r>
      <w:r w:rsidRPr="00B227D4">
        <w:rPr>
          <w:sz w:val="24"/>
          <w:szCs w:val="24"/>
        </w:rPr>
        <w:t>о</w:t>
      </w:r>
      <w:r w:rsidRPr="00B227D4">
        <w:rPr>
          <w:sz w:val="24"/>
          <w:szCs w:val="24"/>
        </w:rPr>
        <w:t>нальной культуры, взаимосвязи языка и истории народа, национально-культурной специф</w:t>
      </w:r>
      <w:r w:rsidRPr="00B227D4">
        <w:rPr>
          <w:sz w:val="24"/>
          <w:szCs w:val="24"/>
        </w:rPr>
        <w:t>и</w:t>
      </w:r>
      <w:r w:rsidRPr="00B227D4">
        <w:rPr>
          <w:sz w:val="24"/>
          <w:szCs w:val="24"/>
        </w:rPr>
        <w:t>ки русского языка, владение нормами русского речевого этикета, культурой межнационал</w:t>
      </w:r>
      <w:r w:rsidRPr="00B227D4">
        <w:rPr>
          <w:sz w:val="24"/>
          <w:szCs w:val="24"/>
        </w:rPr>
        <w:t>ь</w:t>
      </w:r>
      <w:r w:rsidRPr="00B227D4">
        <w:rPr>
          <w:sz w:val="24"/>
          <w:szCs w:val="24"/>
        </w:rPr>
        <w:t>ного общения.</w:t>
      </w:r>
    </w:p>
    <w:p w:rsidR="000039BA" w:rsidRPr="00B227D4" w:rsidRDefault="000039BA" w:rsidP="00497206">
      <w:pPr>
        <w:pStyle w:val="3"/>
        <w:spacing w:before="0"/>
        <w:jc w:val="both"/>
        <w:rPr>
          <w:color w:val="000000" w:themeColor="text1"/>
        </w:rPr>
      </w:pPr>
      <w:r w:rsidRPr="00B227D4">
        <w:rPr>
          <w:color w:val="000000" w:themeColor="text1"/>
        </w:rPr>
        <w:t>Общая характеристика учебного предмета</w:t>
      </w:r>
      <w:bookmarkEnd w:id="7"/>
    </w:p>
    <w:p w:rsidR="00043B4D" w:rsidRPr="00B227D4" w:rsidRDefault="008907D8" w:rsidP="00497206">
      <w:pPr>
        <w:ind w:firstLine="426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Учебный предмет «Русский язык» в современной школе имеет </w:t>
      </w:r>
      <w:proofErr w:type="spellStart"/>
      <w:r w:rsidRPr="00B227D4">
        <w:rPr>
          <w:color w:val="000000" w:themeColor="text1"/>
          <w:sz w:val="24"/>
          <w:szCs w:val="24"/>
        </w:rPr>
        <w:t>познавательно-практи</w:t>
      </w:r>
      <w:r w:rsidR="00B00B5D" w:rsidRPr="00B227D4">
        <w:rPr>
          <w:color w:val="000000" w:themeColor="text1"/>
          <w:sz w:val="24"/>
          <w:szCs w:val="24"/>
        </w:rPr>
        <w:t>-</w:t>
      </w:r>
      <w:r w:rsidRPr="00B227D4">
        <w:rPr>
          <w:color w:val="000000" w:themeColor="text1"/>
          <w:sz w:val="24"/>
          <w:szCs w:val="24"/>
        </w:rPr>
        <w:t>ческую</w:t>
      </w:r>
      <w:proofErr w:type="spellEnd"/>
      <w:r w:rsidRPr="00B227D4">
        <w:rPr>
          <w:color w:val="000000" w:themeColor="text1"/>
          <w:sz w:val="24"/>
          <w:szCs w:val="24"/>
        </w:rPr>
        <w:t xml:space="preserve"> направленность, т.е. он даёт учащимся знания о родном языке и формирует у них языковые и речевые умения. </w:t>
      </w:r>
      <w:r w:rsidR="00B00B5D" w:rsidRPr="00B227D4">
        <w:rPr>
          <w:color w:val="000000" w:themeColor="text1"/>
          <w:sz w:val="24"/>
          <w:szCs w:val="24"/>
        </w:rPr>
        <w:t xml:space="preserve">Вместе с тем «Русский язык» выполняет и </w:t>
      </w:r>
      <w:proofErr w:type="spellStart"/>
      <w:r w:rsidR="00B00B5D" w:rsidRPr="00B227D4">
        <w:rPr>
          <w:color w:val="000000" w:themeColor="text1"/>
          <w:sz w:val="24"/>
          <w:szCs w:val="24"/>
        </w:rPr>
        <w:t>общепредметные</w:t>
      </w:r>
      <w:proofErr w:type="spellEnd"/>
      <w:r w:rsidR="00B00B5D" w:rsidRPr="00B227D4">
        <w:rPr>
          <w:color w:val="000000" w:themeColor="text1"/>
          <w:sz w:val="24"/>
          <w:szCs w:val="24"/>
        </w:rPr>
        <w:t xml:space="preserve"> задачи. </w:t>
      </w:r>
      <w:proofErr w:type="spellStart"/>
      <w:r w:rsidR="00043B4D" w:rsidRPr="00B227D4">
        <w:rPr>
          <w:color w:val="000000" w:themeColor="text1"/>
          <w:sz w:val="24"/>
          <w:szCs w:val="24"/>
        </w:rPr>
        <w:t>Общепредметными</w:t>
      </w:r>
      <w:proofErr w:type="spellEnd"/>
      <w:r w:rsidR="00043B4D" w:rsidRPr="00B227D4">
        <w:rPr>
          <w:color w:val="000000" w:themeColor="text1"/>
          <w:sz w:val="24"/>
          <w:szCs w:val="24"/>
        </w:rPr>
        <w:t xml:space="preserve"> задачами работы по русскому языку в школе </w:t>
      </w:r>
      <w:r w:rsidR="00ED76C5" w:rsidRPr="00B227D4">
        <w:rPr>
          <w:color w:val="000000" w:themeColor="text1"/>
          <w:sz w:val="24"/>
          <w:szCs w:val="24"/>
        </w:rPr>
        <w:t>являются воспит</w:t>
      </w:r>
      <w:r w:rsidR="00ED76C5" w:rsidRPr="00B227D4">
        <w:rPr>
          <w:color w:val="000000" w:themeColor="text1"/>
          <w:sz w:val="24"/>
          <w:szCs w:val="24"/>
        </w:rPr>
        <w:t>а</w:t>
      </w:r>
      <w:r w:rsidR="00ED76C5" w:rsidRPr="00B227D4">
        <w:rPr>
          <w:color w:val="000000" w:themeColor="text1"/>
          <w:sz w:val="24"/>
          <w:szCs w:val="24"/>
        </w:rPr>
        <w:t xml:space="preserve">ние учащихся средствами данного предмета, развитие их логического мышления, обучение школьников самостоятельно пополнять знания по русскому языку, формирование </w:t>
      </w:r>
      <w:proofErr w:type="spellStart"/>
      <w:r w:rsidR="00ED76C5" w:rsidRPr="00B227D4">
        <w:rPr>
          <w:color w:val="000000" w:themeColor="text1"/>
          <w:sz w:val="24"/>
          <w:szCs w:val="24"/>
        </w:rPr>
        <w:t>общ</w:t>
      </w:r>
      <w:r w:rsidR="00ED76C5" w:rsidRPr="00B227D4">
        <w:rPr>
          <w:color w:val="000000" w:themeColor="text1"/>
          <w:sz w:val="24"/>
          <w:szCs w:val="24"/>
        </w:rPr>
        <w:t>е</w:t>
      </w:r>
      <w:r w:rsidR="00ED76C5" w:rsidRPr="00B227D4">
        <w:rPr>
          <w:color w:val="000000" w:themeColor="text1"/>
          <w:sz w:val="24"/>
          <w:szCs w:val="24"/>
        </w:rPr>
        <w:t>учебных</w:t>
      </w:r>
      <w:proofErr w:type="spellEnd"/>
      <w:r w:rsidR="00ED76C5" w:rsidRPr="00B227D4">
        <w:rPr>
          <w:color w:val="000000" w:themeColor="text1"/>
          <w:sz w:val="24"/>
          <w:szCs w:val="24"/>
        </w:rPr>
        <w:t xml:space="preserve"> умений – работа с книгой, со справочной литературой, совершенствование навыков чтения.</w:t>
      </w:r>
    </w:p>
    <w:p w:rsidR="000039BA" w:rsidRPr="00B227D4" w:rsidRDefault="009C72CC" w:rsidP="00497206">
      <w:pPr>
        <w:ind w:firstLine="426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9C72CC" w:rsidRPr="00B227D4" w:rsidRDefault="009C72CC" w:rsidP="00497206">
      <w:pPr>
        <w:ind w:firstLine="426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Материал школьного курса русского языка по классам располагается следующим обр</w:t>
      </w:r>
      <w:r w:rsidRPr="00B227D4">
        <w:rPr>
          <w:color w:val="000000" w:themeColor="text1"/>
          <w:sz w:val="24"/>
          <w:szCs w:val="24"/>
        </w:rPr>
        <w:t>а</w:t>
      </w:r>
      <w:r w:rsidRPr="00B227D4">
        <w:rPr>
          <w:color w:val="000000" w:themeColor="text1"/>
          <w:sz w:val="24"/>
          <w:szCs w:val="24"/>
        </w:rPr>
        <w:t xml:space="preserve">зом: в 5, 6, 7 классах изучаются фонетика и графика, лексика и фразеология, </w:t>
      </w:r>
      <w:proofErr w:type="spellStart"/>
      <w:r w:rsidRPr="00B227D4">
        <w:rPr>
          <w:color w:val="000000" w:themeColor="text1"/>
          <w:sz w:val="24"/>
          <w:szCs w:val="24"/>
        </w:rPr>
        <w:t>морфемика</w:t>
      </w:r>
      <w:proofErr w:type="spellEnd"/>
      <w:r w:rsidRPr="00B227D4">
        <w:rPr>
          <w:color w:val="000000" w:themeColor="text1"/>
          <w:sz w:val="24"/>
          <w:szCs w:val="24"/>
        </w:rPr>
        <w:t xml:space="preserve">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</w:t>
      </w:r>
      <w:r w:rsidRPr="00B227D4">
        <w:rPr>
          <w:color w:val="000000" w:themeColor="text1"/>
          <w:sz w:val="24"/>
          <w:szCs w:val="24"/>
        </w:rPr>
        <w:t>и</w:t>
      </w:r>
      <w:r w:rsidRPr="00B227D4">
        <w:rPr>
          <w:color w:val="000000" w:themeColor="text1"/>
          <w:sz w:val="24"/>
          <w:szCs w:val="24"/>
        </w:rPr>
        <w:t>ях синтаксиса и пунктуации вводятся уже в 5 классе.</w:t>
      </w:r>
    </w:p>
    <w:p w:rsidR="009C72CC" w:rsidRPr="00B227D4" w:rsidRDefault="009C72CC" w:rsidP="00497206">
      <w:pPr>
        <w:ind w:firstLine="426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Материал в программе расположен с учётом возрастных возможностей учащихся. В с</w:t>
      </w:r>
      <w:r w:rsidRPr="00B227D4">
        <w:rPr>
          <w:color w:val="000000" w:themeColor="text1"/>
          <w:sz w:val="24"/>
          <w:szCs w:val="24"/>
        </w:rPr>
        <w:t>о</w:t>
      </w:r>
      <w:r w:rsidRPr="00B227D4">
        <w:rPr>
          <w:color w:val="000000" w:themeColor="text1"/>
          <w:sz w:val="24"/>
          <w:szCs w:val="24"/>
        </w:rPr>
        <w:t>ответствии с этим изучение некоторых тем курса русского языка проводится в два этапа. Например, темы «Лексика», «Словообразование», «Имя существительное», «Имя прилаг</w:t>
      </w:r>
      <w:r w:rsidRPr="00B227D4">
        <w:rPr>
          <w:color w:val="000000" w:themeColor="text1"/>
          <w:sz w:val="24"/>
          <w:szCs w:val="24"/>
        </w:rPr>
        <w:t>а</w:t>
      </w:r>
      <w:r w:rsidRPr="00B227D4">
        <w:rPr>
          <w:color w:val="000000" w:themeColor="text1"/>
          <w:sz w:val="24"/>
          <w:szCs w:val="24"/>
        </w:rPr>
        <w:t xml:space="preserve">тельное», «Глагол» даются в 5 и 6 классах, сведения по стилистике и </w:t>
      </w:r>
      <w:proofErr w:type="spellStart"/>
      <w:r w:rsidRPr="00B227D4">
        <w:rPr>
          <w:color w:val="000000" w:themeColor="text1"/>
          <w:sz w:val="24"/>
          <w:szCs w:val="24"/>
        </w:rPr>
        <w:t>речеведению</w:t>
      </w:r>
      <w:proofErr w:type="spellEnd"/>
      <w:r w:rsidRPr="00B227D4">
        <w:rPr>
          <w:color w:val="000000" w:themeColor="text1"/>
          <w:sz w:val="24"/>
          <w:szCs w:val="24"/>
        </w:rPr>
        <w:t xml:space="preserve"> – в 5, 6, 9 классах. Работа по культуре речи рассредоточена по всем классам. </w:t>
      </w:r>
    </w:p>
    <w:p w:rsidR="00D64483" w:rsidRPr="00B227D4" w:rsidRDefault="00D64483" w:rsidP="00497206">
      <w:pPr>
        <w:ind w:firstLine="426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В каждом классе предусмотрены вводные уроки о русском языке, раскрывающие роль и значение русского языка в нашей стране и за её пределами. Знания, полученные на этих </w:t>
      </w:r>
      <w:r w:rsidRPr="00B227D4">
        <w:rPr>
          <w:color w:val="000000" w:themeColor="text1"/>
          <w:sz w:val="24"/>
          <w:szCs w:val="24"/>
        </w:rPr>
        <w:lastRenderedPageBreak/>
        <w:t xml:space="preserve">уроках, обобщаются в разделе «Общие сведения о языке», которым </w:t>
      </w:r>
      <w:proofErr w:type="gramStart"/>
      <w:r w:rsidRPr="00B227D4">
        <w:rPr>
          <w:color w:val="000000" w:themeColor="text1"/>
          <w:sz w:val="24"/>
          <w:szCs w:val="24"/>
        </w:rPr>
        <w:t>заканчивается школ</w:t>
      </w:r>
      <w:r w:rsidRPr="00B227D4">
        <w:rPr>
          <w:color w:val="000000" w:themeColor="text1"/>
          <w:sz w:val="24"/>
          <w:szCs w:val="24"/>
        </w:rPr>
        <w:t>ь</w:t>
      </w:r>
      <w:r w:rsidRPr="00B227D4">
        <w:rPr>
          <w:color w:val="000000" w:themeColor="text1"/>
          <w:sz w:val="24"/>
          <w:szCs w:val="24"/>
        </w:rPr>
        <w:t>ный курс</w:t>
      </w:r>
      <w:proofErr w:type="gramEnd"/>
      <w:r w:rsidRPr="00B227D4">
        <w:rPr>
          <w:color w:val="000000" w:themeColor="text1"/>
          <w:sz w:val="24"/>
          <w:szCs w:val="24"/>
        </w:rPr>
        <w:t xml:space="preserve"> русского языка в 9 классе.</w:t>
      </w:r>
    </w:p>
    <w:p w:rsidR="006C3A52" w:rsidRPr="00B227D4" w:rsidRDefault="006C3A52" w:rsidP="00497206">
      <w:pPr>
        <w:ind w:firstLine="426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В программе специально выделены часы на развитие связной речи – пятая часть всего учебного времени, указанного для данного класса. Темы по развитию речи – </w:t>
      </w:r>
      <w:proofErr w:type="spellStart"/>
      <w:r w:rsidRPr="00B227D4">
        <w:rPr>
          <w:color w:val="000000" w:themeColor="text1"/>
          <w:sz w:val="24"/>
          <w:szCs w:val="24"/>
        </w:rPr>
        <w:t>речеведческие</w:t>
      </w:r>
      <w:proofErr w:type="spellEnd"/>
      <w:r w:rsidRPr="00B227D4">
        <w:rPr>
          <w:color w:val="000000" w:themeColor="text1"/>
          <w:sz w:val="24"/>
          <w:szCs w:val="24"/>
        </w:rPr>
        <w:t xml:space="preserve"> понятия и виды работы над текстом – пропорционально распределяются между грамматич</w:t>
      </w:r>
      <w:r w:rsidRPr="00B227D4">
        <w:rPr>
          <w:color w:val="000000" w:themeColor="text1"/>
          <w:sz w:val="24"/>
          <w:szCs w:val="24"/>
        </w:rPr>
        <w:t>е</w:t>
      </w:r>
      <w:r w:rsidRPr="00B227D4">
        <w:rPr>
          <w:color w:val="000000" w:themeColor="text1"/>
          <w:sz w:val="24"/>
          <w:szCs w:val="24"/>
        </w:rPr>
        <w:t>ским материалом</w:t>
      </w:r>
    </w:p>
    <w:p w:rsidR="000039BA" w:rsidRPr="00B227D4" w:rsidRDefault="000039BA" w:rsidP="00497206">
      <w:pPr>
        <w:pStyle w:val="3"/>
        <w:spacing w:before="0"/>
        <w:rPr>
          <w:color w:val="000000" w:themeColor="text1"/>
        </w:rPr>
      </w:pPr>
      <w:bookmarkStart w:id="8" w:name="_Toc400527546"/>
      <w:r w:rsidRPr="00B227D4">
        <w:rPr>
          <w:color w:val="000000" w:themeColor="text1"/>
        </w:rPr>
        <w:t xml:space="preserve">Место </w:t>
      </w:r>
      <w:r w:rsidR="00E85880">
        <w:rPr>
          <w:color w:val="000000" w:themeColor="text1"/>
        </w:rPr>
        <w:t>учебного</w:t>
      </w:r>
      <w:r w:rsidRPr="00B227D4">
        <w:rPr>
          <w:color w:val="000000" w:themeColor="text1"/>
        </w:rPr>
        <w:t xml:space="preserve"> предмета в учебном плане</w:t>
      </w:r>
      <w:bookmarkEnd w:id="8"/>
    </w:p>
    <w:p w:rsidR="000039BA" w:rsidRPr="00B227D4" w:rsidRDefault="000039BA" w:rsidP="00497206">
      <w:pPr>
        <w:ind w:firstLine="426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На изучение </w:t>
      </w:r>
      <w:r w:rsidR="009E64B0" w:rsidRPr="00B227D4">
        <w:rPr>
          <w:color w:val="000000" w:themeColor="text1"/>
          <w:sz w:val="24"/>
          <w:szCs w:val="24"/>
        </w:rPr>
        <w:t>русского языка</w:t>
      </w:r>
      <w:r w:rsidRPr="00B227D4">
        <w:rPr>
          <w:color w:val="000000" w:themeColor="text1"/>
          <w:sz w:val="24"/>
          <w:szCs w:val="24"/>
        </w:rPr>
        <w:t xml:space="preserve"> в 5 – 6 классах отводится </w:t>
      </w:r>
      <w:r w:rsidR="009E64B0" w:rsidRPr="00B227D4">
        <w:rPr>
          <w:color w:val="000000" w:themeColor="text1"/>
          <w:sz w:val="24"/>
          <w:szCs w:val="24"/>
        </w:rPr>
        <w:t>6</w:t>
      </w:r>
      <w:r w:rsidRPr="00B227D4">
        <w:rPr>
          <w:color w:val="000000" w:themeColor="text1"/>
          <w:sz w:val="24"/>
          <w:szCs w:val="24"/>
        </w:rPr>
        <w:t xml:space="preserve"> часов в неделю (всего </w:t>
      </w:r>
      <w:r w:rsidR="009E64B0" w:rsidRPr="00B227D4">
        <w:rPr>
          <w:color w:val="000000" w:themeColor="text1"/>
          <w:sz w:val="24"/>
          <w:szCs w:val="24"/>
        </w:rPr>
        <w:t>210</w:t>
      </w:r>
      <w:r w:rsidRPr="00B227D4">
        <w:rPr>
          <w:color w:val="000000" w:themeColor="text1"/>
          <w:sz w:val="24"/>
          <w:szCs w:val="24"/>
        </w:rPr>
        <w:t xml:space="preserve"> ур</w:t>
      </w:r>
      <w:r w:rsidRPr="00B227D4">
        <w:rPr>
          <w:color w:val="000000" w:themeColor="text1"/>
          <w:sz w:val="24"/>
          <w:szCs w:val="24"/>
        </w:rPr>
        <w:t>о</w:t>
      </w:r>
      <w:r w:rsidRPr="00B227D4">
        <w:rPr>
          <w:color w:val="000000" w:themeColor="text1"/>
          <w:sz w:val="24"/>
          <w:szCs w:val="24"/>
        </w:rPr>
        <w:t>ков за год), что соответствует обязательному минимуму содержания образовательных пр</w:t>
      </w:r>
      <w:r w:rsidRPr="00B227D4">
        <w:rPr>
          <w:color w:val="000000" w:themeColor="text1"/>
          <w:sz w:val="24"/>
          <w:szCs w:val="24"/>
        </w:rPr>
        <w:t>о</w:t>
      </w:r>
      <w:r w:rsidRPr="00B227D4">
        <w:rPr>
          <w:color w:val="000000" w:themeColor="text1"/>
          <w:sz w:val="24"/>
          <w:szCs w:val="24"/>
        </w:rPr>
        <w:t xml:space="preserve">грамм по </w:t>
      </w:r>
      <w:r w:rsidR="009E64B0" w:rsidRPr="00B227D4">
        <w:rPr>
          <w:color w:val="000000" w:themeColor="text1"/>
          <w:sz w:val="24"/>
          <w:szCs w:val="24"/>
        </w:rPr>
        <w:t>русскому языку</w:t>
      </w:r>
      <w:r w:rsidRPr="00B227D4">
        <w:rPr>
          <w:color w:val="000000" w:themeColor="text1"/>
          <w:sz w:val="24"/>
          <w:szCs w:val="24"/>
        </w:rPr>
        <w:t xml:space="preserve">. </w:t>
      </w:r>
      <w:r w:rsidR="009E64B0" w:rsidRPr="00B227D4">
        <w:rPr>
          <w:color w:val="000000" w:themeColor="text1"/>
          <w:sz w:val="24"/>
          <w:szCs w:val="24"/>
        </w:rPr>
        <w:t xml:space="preserve">В 7 классе на изучение русского языка отводится 4 часа в неделю (140 уроков в год). В 8 классе – 3 часа в неделю (108 уроков в год), </w:t>
      </w:r>
      <w:r w:rsidR="00B227D4">
        <w:rPr>
          <w:color w:val="000000" w:themeColor="text1"/>
          <w:sz w:val="24"/>
          <w:szCs w:val="24"/>
        </w:rPr>
        <w:t>в</w:t>
      </w:r>
      <w:r w:rsidR="009E64B0" w:rsidRPr="00B227D4">
        <w:rPr>
          <w:color w:val="000000" w:themeColor="text1"/>
          <w:sz w:val="24"/>
          <w:szCs w:val="24"/>
        </w:rPr>
        <w:t xml:space="preserve"> 9 классе – 2 часа в н</w:t>
      </w:r>
      <w:r w:rsidR="009E64B0" w:rsidRPr="00B227D4">
        <w:rPr>
          <w:color w:val="000000" w:themeColor="text1"/>
          <w:sz w:val="24"/>
          <w:szCs w:val="24"/>
        </w:rPr>
        <w:t>е</w:t>
      </w:r>
      <w:r w:rsidR="009E64B0" w:rsidRPr="00B227D4">
        <w:rPr>
          <w:color w:val="000000" w:themeColor="text1"/>
          <w:sz w:val="24"/>
          <w:szCs w:val="24"/>
        </w:rPr>
        <w:t>делю (68 уроков в год)</w:t>
      </w:r>
    </w:p>
    <w:p w:rsidR="000039BA" w:rsidRPr="00B227D4" w:rsidRDefault="000039BA" w:rsidP="00497206">
      <w:pPr>
        <w:ind w:firstLine="426"/>
        <w:jc w:val="center"/>
        <w:rPr>
          <w:i/>
          <w:color w:val="000000" w:themeColor="text1"/>
          <w:sz w:val="24"/>
          <w:szCs w:val="24"/>
        </w:rPr>
      </w:pPr>
      <w:r w:rsidRPr="00B227D4">
        <w:rPr>
          <w:i/>
          <w:color w:val="000000" w:themeColor="text1"/>
          <w:sz w:val="24"/>
          <w:szCs w:val="24"/>
        </w:rPr>
        <w:t>Распределение  нагрузки  по  классам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93"/>
        <w:gridCol w:w="992"/>
        <w:gridCol w:w="992"/>
        <w:gridCol w:w="992"/>
        <w:gridCol w:w="851"/>
      </w:tblGrid>
      <w:tr w:rsidR="000039BA" w:rsidRPr="00B227D4" w:rsidTr="00866AAB">
        <w:trPr>
          <w:trHeight w:val="300"/>
          <w:jc w:val="center"/>
        </w:trPr>
        <w:tc>
          <w:tcPr>
            <w:tcW w:w="4219" w:type="dxa"/>
          </w:tcPr>
          <w:p w:rsidR="000039BA" w:rsidRPr="00B227D4" w:rsidRDefault="000039BA" w:rsidP="004972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7D4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0039BA" w:rsidRPr="00B227D4" w:rsidRDefault="000039BA" w:rsidP="004972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7D4">
              <w:rPr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0039BA" w:rsidRPr="00B227D4" w:rsidRDefault="000039BA" w:rsidP="004972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7D4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39BA" w:rsidRPr="00B227D4" w:rsidRDefault="000039BA" w:rsidP="004972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7D4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39BA" w:rsidRPr="00B227D4" w:rsidRDefault="000039BA" w:rsidP="004972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7D4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039BA" w:rsidRPr="00B227D4" w:rsidRDefault="000039BA" w:rsidP="004972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7D4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039BA" w:rsidRPr="00B227D4" w:rsidTr="00866AAB">
        <w:trPr>
          <w:jc w:val="center"/>
        </w:trPr>
        <w:tc>
          <w:tcPr>
            <w:tcW w:w="4219" w:type="dxa"/>
          </w:tcPr>
          <w:p w:rsidR="000039BA" w:rsidRPr="00B227D4" w:rsidRDefault="000039BA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 xml:space="preserve">Всего уроков </w:t>
            </w:r>
            <w:r w:rsidR="00406122" w:rsidRPr="00B227D4">
              <w:rPr>
                <w:color w:val="000000" w:themeColor="text1"/>
                <w:sz w:val="24"/>
                <w:szCs w:val="24"/>
              </w:rPr>
              <w:t>русского языка</w:t>
            </w:r>
            <w:r w:rsidRPr="00B227D4">
              <w:rPr>
                <w:color w:val="000000" w:themeColor="text1"/>
                <w:sz w:val="24"/>
                <w:szCs w:val="24"/>
              </w:rPr>
              <w:t xml:space="preserve"> в неделю </w:t>
            </w:r>
          </w:p>
        </w:tc>
        <w:tc>
          <w:tcPr>
            <w:tcW w:w="993" w:type="dxa"/>
          </w:tcPr>
          <w:p w:rsidR="000039BA" w:rsidRPr="00B227D4" w:rsidRDefault="00406122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39BA" w:rsidRPr="00B227D4" w:rsidRDefault="00406122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39BA" w:rsidRPr="00B227D4" w:rsidRDefault="00406122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39BA" w:rsidRPr="00B227D4" w:rsidRDefault="00406122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39BA" w:rsidRPr="00B227D4" w:rsidRDefault="00406122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039BA" w:rsidRPr="00B227D4" w:rsidTr="00866AAB">
        <w:trPr>
          <w:jc w:val="center"/>
        </w:trPr>
        <w:tc>
          <w:tcPr>
            <w:tcW w:w="4219" w:type="dxa"/>
          </w:tcPr>
          <w:p w:rsidR="000039BA" w:rsidRPr="00B227D4" w:rsidRDefault="000039BA" w:rsidP="00497206">
            <w:pPr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 xml:space="preserve">Всего уроков </w:t>
            </w:r>
            <w:r w:rsidR="00406122" w:rsidRPr="00B227D4">
              <w:rPr>
                <w:color w:val="000000" w:themeColor="text1"/>
                <w:sz w:val="24"/>
                <w:szCs w:val="24"/>
              </w:rPr>
              <w:t>русского языка</w:t>
            </w:r>
            <w:r w:rsidRPr="00B227D4">
              <w:rPr>
                <w:color w:val="000000" w:themeColor="text1"/>
                <w:sz w:val="24"/>
                <w:szCs w:val="24"/>
              </w:rPr>
              <w:t xml:space="preserve"> в год</w:t>
            </w:r>
          </w:p>
        </w:tc>
        <w:tc>
          <w:tcPr>
            <w:tcW w:w="993" w:type="dxa"/>
          </w:tcPr>
          <w:p w:rsidR="000039BA" w:rsidRPr="00B227D4" w:rsidRDefault="00406122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0039BA" w:rsidRPr="00B227D4" w:rsidRDefault="00406122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0039BA" w:rsidRPr="00B227D4" w:rsidRDefault="00406122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0039BA" w:rsidRPr="00B227D4" w:rsidRDefault="00406122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0039BA" w:rsidRPr="00B227D4" w:rsidRDefault="00406122" w:rsidP="004972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7D4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497206" w:rsidRDefault="00497206" w:rsidP="00497206">
      <w:pPr>
        <w:pStyle w:val="1"/>
        <w:shd w:val="clear" w:color="auto" w:fill="FFFFFF" w:themeFill="background1"/>
        <w:spacing w:before="0" w:after="0"/>
      </w:pPr>
      <w:bookmarkStart w:id="9" w:name="_Toc421697245"/>
    </w:p>
    <w:p w:rsidR="00866AAB" w:rsidRDefault="00866AAB" w:rsidP="00497206">
      <w:pPr>
        <w:pStyle w:val="1"/>
        <w:shd w:val="clear" w:color="auto" w:fill="FFFFFF" w:themeFill="background1"/>
        <w:spacing w:before="0" w:after="0"/>
      </w:pPr>
      <w:bookmarkStart w:id="10" w:name="_Toc436067232"/>
      <w:r w:rsidRPr="00DA65E8">
        <w:t>Тематич</w:t>
      </w:r>
      <w:r>
        <w:t>еский план</w:t>
      </w:r>
      <w:bookmarkEnd w:id="9"/>
      <w:bookmarkEnd w:id="10"/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5778"/>
        <w:gridCol w:w="1140"/>
        <w:gridCol w:w="1411"/>
        <w:gridCol w:w="1276"/>
      </w:tblGrid>
      <w:tr w:rsidR="00866AAB" w:rsidRPr="00C5767A" w:rsidTr="00FF272B">
        <w:trPr>
          <w:trHeight w:val="168"/>
        </w:trPr>
        <w:tc>
          <w:tcPr>
            <w:tcW w:w="5778" w:type="dxa"/>
            <w:vMerge w:val="restart"/>
            <w:shd w:val="clear" w:color="auto" w:fill="FFFFFF" w:themeFill="background1"/>
            <w:vAlign w:val="center"/>
          </w:tcPr>
          <w:p w:rsidR="00866AAB" w:rsidRPr="00C5767A" w:rsidRDefault="00866AA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 w:rsidRPr="00C5767A">
              <w:rPr>
                <w:b/>
                <w:bCs/>
              </w:rPr>
              <w:t>Тема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66AAB" w:rsidRPr="00C5767A" w:rsidTr="00FF272B">
        <w:trPr>
          <w:trHeight w:val="310"/>
        </w:trPr>
        <w:tc>
          <w:tcPr>
            <w:tcW w:w="5778" w:type="dxa"/>
            <w:vMerge/>
            <w:shd w:val="clear" w:color="auto" w:fill="FFFFFF" w:themeFill="background1"/>
          </w:tcPr>
          <w:p w:rsidR="00866AAB" w:rsidRPr="00C5767A" w:rsidRDefault="00866AA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ind w:firstLine="34"/>
              <w:rPr>
                <w:bCs/>
              </w:rPr>
            </w:pP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В том числе </w:t>
            </w:r>
          </w:p>
        </w:tc>
      </w:tr>
      <w:tr w:rsidR="00866AAB" w:rsidRPr="00C5767A" w:rsidTr="00FF272B">
        <w:trPr>
          <w:trHeight w:val="310"/>
        </w:trPr>
        <w:tc>
          <w:tcPr>
            <w:tcW w:w="5778" w:type="dxa"/>
            <w:vMerge/>
            <w:shd w:val="clear" w:color="auto" w:fill="FFFFFF" w:themeFill="background1"/>
          </w:tcPr>
          <w:p w:rsidR="00866AAB" w:rsidRPr="00C5767A" w:rsidRDefault="00866AA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ind w:firstLine="34"/>
              <w:rPr>
                <w:bCs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</w:t>
            </w:r>
            <w:r w:rsidRPr="00C5767A">
              <w:rPr>
                <w:b/>
                <w:sz w:val="24"/>
                <w:szCs w:val="24"/>
              </w:rPr>
              <w:t>н</w:t>
            </w:r>
            <w:r w:rsidRPr="00C5767A">
              <w:rPr>
                <w:b/>
                <w:sz w:val="24"/>
                <w:szCs w:val="24"/>
              </w:rPr>
              <w:t>трольных р</w:t>
            </w:r>
            <w:r w:rsidRPr="00C5767A">
              <w:rPr>
                <w:b/>
                <w:sz w:val="24"/>
                <w:szCs w:val="24"/>
              </w:rPr>
              <w:t>а</w:t>
            </w:r>
            <w:r w:rsidRPr="00C5767A">
              <w:rPr>
                <w:b/>
                <w:sz w:val="24"/>
                <w:szCs w:val="24"/>
              </w:rPr>
              <w:t>бот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Работ по ра</w:t>
            </w:r>
            <w:r w:rsidRPr="00C5767A">
              <w:rPr>
                <w:b/>
                <w:sz w:val="24"/>
                <w:szCs w:val="24"/>
              </w:rPr>
              <w:t>з</w:t>
            </w:r>
            <w:r w:rsidRPr="00C5767A">
              <w:rPr>
                <w:b/>
                <w:sz w:val="24"/>
                <w:szCs w:val="24"/>
              </w:rPr>
              <w:t>витию речи</w:t>
            </w:r>
          </w:p>
        </w:tc>
      </w:tr>
      <w:tr w:rsidR="00866AAB" w:rsidRPr="00C5767A" w:rsidTr="00FF272B">
        <w:trPr>
          <w:trHeight w:val="296"/>
        </w:trPr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bCs/>
              </w:rPr>
            </w:pPr>
            <w:r w:rsidRPr="00C5767A">
              <w:rPr>
                <w:b/>
              </w:rPr>
              <w:t>5 класс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rPr>
          <w:trHeight w:val="296"/>
        </w:trPr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Язык – важнейшее средство общения.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C5767A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C5767A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C5767A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C5767A">
              <w:rPr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22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5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Синтаксис. Пунктуация.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34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7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Фонетика. Орфоэпия. Графика. Орфография. Культ</w:t>
            </w:r>
            <w:r w:rsidRPr="00C5767A">
              <w:rPr>
                <w:color w:val="000000" w:themeColor="text1"/>
                <w:sz w:val="24"/>
                <w:szCs w:val="24"/>
              </w:rPr>
              <w:t>у</w:t>
            </w:r>
            <w:r w:rsidRPr="00C5767A">
              <w:rPr>
                <w:color w:val="000000" w:themeColor="text1"/>
                <w:sz w:val="24"/>
                <w:szCs w:val="24"/>
              </w:rPr>
              <w:t>ра речи.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18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4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Лексика. Культура речи.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4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767A">
              <w:rPr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C5767A">
              <w:rPr>
                <w:color w:val="000000" w:themeColor="text1"/>
                <w:sz w:val="24"/>
                <w:szCs w:val="24"/>
              </w:rPr>
              <w:t xml:space="preserve">. Орфография. Культура речи.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29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7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Имя существительное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26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6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Имя прилагательное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16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4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Глагол.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42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6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5767A">
              <w:rPr>
                <w:color w:val="000000" w:themeColor="text1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C5767A">
              <w:rPr>
                <w:b/>
                <w:bCs/>
              </w:rPr>
              <w:t>Итого: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45</w:t>
            </w:r>
          </w:p>
        </w:tc>
      </w:tr>
      <w:tr w:rsidR="00866AAB" w:rsidRPr="00C5767A" w:rsidTr="00FF272B">
        <w:trPr>
          <w:trHeight w:val="296"/>
        </w:trPr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bCs/>
              </w:rPr>
            </w:pPr>
            <w:r w:rsidRPr="00C5767A">
              <w:rPr>
                <w:b/>
              </w:rPr>
              <w:t>6 класс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rPr>
          <w:trHeight w:val="296"/>
        </w:trPr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Введение. Русский язык – один из развитых яз</w:t>
            </w:r>
            <w:r w:rsidRPr="00C5767A">
              <w:rPr>
                <w:color w:val="000000" w:themeColor="text1"/>
                <w:sz w:val="24"/>
                <w:szCs w:val="24"/>
              </w:rPr>
              <w:t>ы</w:t>
            </w:r>
            <w:r w:rsidRPr="00C5767A">
              <w:rPr>
                <w:color w:val="000000" w:themeColor="text1"/>
                <w:sz w:val="24"/>
                <w:szCs w:val="24"/>
              </w:rPr>
              <w:t>ков мира.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</w:tr>
      <w:tr w:rsidR="00866AAB" w:rsidRPr="00C5767A" w:rsidTr="00FF272B">
        <w:trPr>
          <w:trHeight w:val="296"/>
        </w:trPr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C5767A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C5767A">
              <w:rPr>
                <w:color w:val="000000" w:themeColor="text1"/>
                <w:sz w:val="24"/>
                <w:szCs w:val="24"/>
              </w:rPr>
              <w:t xml:space="preserve"> классе.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17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4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kern w:val="24"/>
                <w:sz w:val="24"/>
                <w:szCs w:val="24"/>
              </w:rPr>
              <w:t xml:space="preserve">Лексика и фразеология. Культура речи.        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19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5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kern w:val="24"/>
                <w:sz w:val="24"/>
                <w:szCs w:val="24"/>
              </w:rPr>
              <w:t xml:space="preserve">Словообразование. Орфография. Культура речи.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33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8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kern w:val="24"/>
                <w:sz w:val="24"/>
                <w:szCs w:val="24"/>
              </w:rPr>
              <w:t>Морфология. Орфография. Культура речи. Имя сущ</w:t>
            </w:r>
            <w:r w:rsidRPr="00C5767A">
              <w:rPr>
                <w:color w:val="000000" w:themeColor="text1"/>
                <w:kern w:val="24"/>
                <w:sz w:val="24"/>
                <w:szCs w:val="24"/>
              </w:rPr>
              <w:t>е</w:t>
            </w:r>
            <w:r w:rsidRPr="00C5767A">
              <w:rPr>
                <w:color w:val="000000" w:themeColor="text1"/>
                <w:kern w:val="24"/>
                <w:sz w:val="24"/>
                <w:szCs w:val="24"/>
              </w:rPr>
              <w:t>ствительное.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24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6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kern w:val="24"/>
                <w:sz w:val="24"/>
                <w:szCs w:val="24"/>
              </w:rPr>
              <w:t>Имя  прилагательное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29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7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kern w:val="24"/>
                <w:sz w:val="24"/>
                <w:szCs w:val="24"/>
              </w:rPr>
              <w:t>Имя числительное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21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4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kern w:val="24"/>
                <w:sz w:val="24"/>
                <w:szCs w:val="24"/>
              </w:rPr>
              <w:t>Местоимение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26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5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textAlignment w:val="baseline"/>
              <w:rPr>
                <w:color w:val="000000" w:themeColor="text1"/>
                <w:kern w:val="24"/>
                <w:sz w:val="24"/>
                <w:szCs w:val="24"/>
              </w:rPr>
            </w:pPr>
            <w:r w:rsidRPr="00C5767A">
              <w:rPr>
                <w:color w:val="000000" w:themeColor="text1"/>
                <w:kern w:val="24"/>
                <w:sz w:val="24"/>
                <w:szCs w:val="24"/>
              </w:rPr>
              <w:t xml:space="preserve">Глагол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29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5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textAlignment w:val="baseline"/>
              <w:rPr>
                <w:color w:val="000000" w:themeColor="text1"/>
                <w:kern w:val="24"/>
                <w:sz w:val="24"/>
                <w:szCs w:val="24"/>
              </w:rPr>
            </w:pPr>
            <w:r w:rsidRPr="00C5767A">
              <w:rPr>
                <w:color w:val="000000" w:themeColor="text1"/>
                <w:kern w:val="24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5767A">
              <w:rPr>
                <w:color w:val="000000" w:themeColor="text1"/>
                <w:kern w:val="24"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color w:val="000000" w:themeColor="text1"/>
                <w:kern w:val="24"/>
                <w:sz w:val="24"/>
                <w:szCs w:val="24"/>
              </w:rPr>
              <w:t xml:space="preserve"> в </w:t>
            </w:r>
            <w:r w:rsidRPr="00C5767A">
              <w:rPr>
                <w:color w:val="000000" w:themeColor="text1"/>
                <w:kern w:val="24"/>
                <w:sz w:val="24"/>
                <w:szCs w:val="24"/>
                <w:lang w:val="en-US"/>
              </w:rPr>
              <w:t>VI</w:t>
            </w:r>
            <w:r w:rsidRPr="00C5767A">
              <w:rPr>
                <w:color w:val="000000" w:themeColor="text1"/>
                <w:kern w:val="24"/>
                <w:sz w:val="24"/>
                <w:szCs w:val="24"/>
              </w:rPr>
              <w:t xml:space="preserve"> кла</w:t>
            </w:r>
            <w:r w:rsidRPr="00C5767A">
              <w:rPr>
                <w:color w:val="000000" w:themeColor="text1"/>
                <w:kern w:val="24"/>
                <w:sz w:val="24"/>
                <w:szCs w:val="24"/>
              </w:rPr>
              <w:t>с</w:t>
            </w:r>
            <w:r w:rsidRPr="00C5767A">
              <w:rPr>
                <w:color w:val="000000" w:themeColor="text1"/>
                <w:kern w:val="24"/>
                <w:sz w:val="24"/>
                <w:szCs w:val="24"/>
              </w:rPr>
              <w:lastRenderedPageBreak/>
              <w:t>се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C5767A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46</w:t>
            </w:r>
          </w:p>
        </w:tc>
      </w:tr>
      <w:tr w:rsidR="00866AAB" w:rsidRPr="00C5767A" w:rsidTr="00FF272B">
        <w:trPr>
          <w:trHeight w:val="296"/>
        </w:trPr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bCs/>
              </w:rPr>
            </w:pPr>
            <w:r w:rsidRPr="00C5767A">
              <w:rPr>
                <w:b/>
              </w:rPr>
              <w:t>7 класс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rPr>
          <w:trHeight w:val="296"/>
        </w:trPr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Русский язык как развивающееся явление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Повторение пройденного в 5-6 классах</w:t>
            </w:r>
            <w:proofErr w:type="gramStart"/>
            <w:r w:rsidRPr="00C5767A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  <w:u w:val="single"/>
              </w:rPr>
              <w:t>Морфология. Орфография. Культура речи.</w:t>
            </w:r>
          </w:p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Причастие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29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6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Деепричастие.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11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Наречие.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28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5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Категория состояния.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Служебные части речи. Культура речи.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Предлог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Союз.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14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Частица.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17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3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Междометие. Звукоподражательные слова.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5767A">
              <w:rPr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color w:val="000000" w:themeColor="text1"/>
                <w:sz w:val="24"/>
                <w:szCs w:val="24"/>
              </w:rPr>
              <w:t xml:space="preserve"> в 7 кла</w:t>
            </w:r>
            <w:r w:rsidRPr="00C5767A">
              <w:rPr>
                <w:color w:val="000000" w:themeColor="text1"/>
                <w:sz w:val="24"/>
                <w:szCs w:val="24"/>
              </w:rPr>
              <w:t>с</w:t>
            </w:r>
            <w:r w:rsidRPr="00C5767A">
              <w:rPr>
                <w:color w:val="000000" w:themeColor="text1"/>
                <w:sz w:val="24"/>
                <w:szCs w:val="24"/>
              </w:rPr>
              <w:t>се.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C5767A">
              <w:rPr>
                <w:b/>
                <w:bCs/>
              </w:rPr>
              <w:t>Итого: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25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color w:val="000000" w:themeColor="text1"/>
                <w:sz w:val="24"/>
                <w:szCs w:val="24"/>
              </w:rPr>
              <w:t xml:space="preserve"> в 5-7 классах.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Синтаксис и пунктуация. Культура речи. Словосоч</w:t>
            </w:r>
            <w:r w:rsidRPr="00C5767A">
              <w:rPr>
                <w:color w:val="000000" w:themeColor="text1"/>
                <w:sz w:val="24"/>
                <w:szCs w:val="24"/>
              </w:rPr>
              <w:t>е</w:t>
            </w:r>
            <w:r w:rsidRPr="00C5767A">
              <w:rPr>
                <w:color w:val="000000" w:themeColor="text1"/>
                <w:sz w:val="24"/>
                <w:szCs w:val="24"/>
              </w:rPr>
              <w:t>тание.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Простое предложение.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Простые двусоставные предложения.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17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5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Простые односоставные предложения.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4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Неполные предложения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14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3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20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3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Обращения, вводные слова и междометия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Прямая и косвенная  речь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5767A">
              <w:rPr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color w:val="000000" w:themeColor="text1"/>
                <w:sz w:val="24"/>
                <w:szCs w:val="24"/>
              </w:rPr>
              <w:t xml:space="preserve"> в 8 классе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22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color w:val="000000" w:themeColor="text1"/>
                <w:sz w:val="24"/>
                <w:szCs w:val="24"/>
              </w:rPr>
              <w:t xml:space="preserve"> в 5-8 классах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C576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Сложные предложения. Культура речи.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Союзные сложные предложения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Сложносочиненные предложения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C5767A">
              <w:rPr>
                <w:sz w:val="24"/>
                <w:szCs w:val="24"/>
                <w:lang w:val="en-US"/>
              </w:rPr>
              <w:t>1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24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5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Бессоюзное сложное предложение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>Сложные предложения с различными видами св</w:t>
            </w:r>
            <w:r w:rsidRPr="00C5767A">
              <w:rPr>
                <w:color w:val="000000" w:themeColor="text1"/>
                <w:sz w:val="24"/>
                <w:szCs w:val="24"/>
              </w:rPr>
              <w:t>я</w:t>
            </w:r>
            <w:r w:rsidRPr="00C5767A">
              <w:rPr>
                <w:color w:val="000000" w:themeColor="text1"/>
                <w:sz w:val="24"/>
                <w:szCs w:val="24"/>
              </w:rPr>
              <w:t xml:space="preserve">зи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2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767A">
              <w:rPr>
                <w:color w:val="000000" w:themeColor="text1"/>
                <w:sz w:val="24"/>
                <w:szCs w:val="24"/>
              </w:rPr>
              <w:t xml:space="preserve">Систематизация </w:t>
            </w:r>
            <w:proofErr w:type="gramStart"/>
            <w:r w:rsidRPr="00C5767A">
              <w:rPr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color w:val="000000" w:themeColor="text1"/>
                <w:sz w:val="24"/>
                <w:szCs w:val="24"/>
              </w:rPr>
              <w:t xml:space="preserve"> по фонетике, лексике, грамматике и правописанию, культуре речи 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1</w:t>
            </w:r>
          </w:p>
        </w:tc>
      </w:tr>
      <w:tr w:rsidR="00866AAB" w:rsidRPr="00C5767A" w:rsidTr="00FF272B">
        <w:tc>
          <w:tcPr>
            <w:tcW w:w="5778" w:type="dxa"/>
            <w:shd w:val="clear" w:color="auto" w:fill="FFFFFF" w:themeFill="background1"/>
          </w:tcPr>
          <w:p w:rsidR="00866AAB" w:rsidRPr="00C5767A" w:rsidRDefault="00866AA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C5767A">
              <w:rPr>
                <w:b/>
                <w:bCs/>
              </w:rPr>
              <w:t>Итого:</w:t>
            </w:r>
          </w:p>
        </w:tc>
        <w:tc>
          <w:tcPr>
            <w:tcW w:w="1140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fldChar w:fldCharType="begin"/>
            </w:r>
            <w:r w:rsidRPr="00C5767A">
              <w:rPr>
                <w:b/>
                <w:sz w:val="24"/>
                <w:szCs w:val="24"/>
              </w:rPr>
              <w:instrText xml:space="preserve"> =SUM(ABOVE) </w:instrText>
            </w:r>
            <w:r w:rsidRPr="00C5767A">
              <w:rPr>
                <w:b/>
                <w:sz w:val="24"/>
                <w:szCs w:val="24"/>
              </w:rPr>
              <w:fldChar w:fldCharType="separate"/>
            </w:r>
            <w:r w:rsidRPr="00C5767A">
              <w:rPr>
                <w:b/>
                <w:noProof/>
                <w:sz w:val="24"/>
                <w:szCs w:val="24"/>
              </w:rPr>
              <w:t>68</w:t>
            </w:r>
            <w:r w:rsidRPr="00C5767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1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66AAB" w:rsidRPr="00C5767A" w:rsidRDefault="00866AAB" w:rsidP="0049720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14</w:t>
            </w:r>
          </w:p>
        </w:tc>
      </w:tr>
    </w:tbl>
    <w:p w:rsidR="00866AAB" w:rsidRDefault="00866AAB" w:rsidP="00497206">
      <w:pPr>
        <w:rPr>
          <w:rStyle w:val="10"/>
          <w:color w:val="000000" w:themeColor="text1"/>
        </w:rPr>
      </w:pPr>
    </w:p>
    <w:p w:rsidR="00C5767A" w:rsidRDefault="00C5767A" w:rsidP="00497206">
      <w:pPr>
        <w:ind w:firstLine="567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866AAB" w:rsidRDefault="00866AAB" w:rsidP="00497206">
      <w:pPr>
        <w:pStyle w:val="1"/>
        <w:shd w:val="clear" w:color="auto" w:fill="FFFFFF" w:themeFill="background1"/>
        <w:spacing w:before="0" w:after="0"/>
      </w:pPr>
      <w:bookmarkStart w:id="11" w:name="_Toc436067233"/>
      <w:r>
        <w:lastRenderedPageBreak/>
        <w:t xml:space="preserve">Поурочное </w:t>
      </w:r>
      <w:r w:rsidRPr="00DA65E8">
        <w:t>планирование</w:t>
      </w:r>
      <w:r>
        <w:t xml:space="preserve"> </w:t>
      </w:r>
      <w:r w:rsidRPr="00DA65E8">
        <w:t>5 класс</w:t>
      </w:r>
      <w:bookmarkEnd w:id="11"/>
      <w:r w:rsidRPr="00DA65E8"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827"/>
        <w:gridCol w:w="4820"/>
      </w:tblGrid>
      <w:tr w:rsidR="00FF272B" w:rsidRPr="00C5767A" w:rsidTr="00FF272B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Н</w:t>
            </w:r>
            <w:r w:rsidRPr="00C5767A">
              <w:rPr>
                <w:b/>
                <w:bCs/>
                <w:sz w:val="24"/>
                <w:szCs w:val="24"/>
              </w:rPr>
              <w:t>о</w:t>
            </w:r>
            <w:r w:rsidRPr="00C5767A">
              <w:rPr>
                <w:b/>
                <w:bCs/>
                <w:sz w:val="24"/>
                <w:szCs w:val="24"/>
              </w:rPr>
              <w:t>мер урока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67A">
              <w:rPr>
                <w:b/>
                <w:color w:val="000000" w:themeColor="text1"/>
                <w:sz w:val="24"/>
                <w:szCs w:val="24"/>
              </w:rPr>
              <w:t>Язык – важнейшее средство общения.</w:t>
            </w:r>
          </w:p>
          <w:p w:rsidR="00FF272B" w:rsidRPr="00C5767A" w:rsidRDefault="00FF272B" w:rsidP="00497206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Язык и человек. Язык и речь.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Язык и его единицы.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Стили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b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b/>
                <w:sz w:val="24"/>
                <w:szCs w:val="24"/>
              </w:rPr>
              <w:t xml:space="preserve"> в </w:t>
            </w:r>
            <w:r w:rsidRPr="00C5767A">
              <w:rPr>
                <w:b/>
                <w:sz w:val="24"/>
                <w:szCs w:val="24"/>
                <w:lang w:val="en-US"/>
              </w:rPr>
              <w:t>I</w:t>
            </w:r>
            <w:r w:rsidRPr="00C5767A">
              <w:rPr>
                <w:b/>
                <w:sz w:val="24"/>
                <w:szCs w:val="24"/>
              </w:rPr>
              <w:t xml:space="preserve"> – </w:t>
            </w:r>
            <w:r w:rsidRPr="00C5767A">
              <w:rPr>
                <w:b/>
                <w:sz w:val="24"/>
                <w:szCs w:val="24"/>
                <w:lang w:val="en-US"/>
              </w:rPr>
              <w:t>IV</w:t>
            </w:r>
            <w:r w:rsidRPr="00C5767A">
              <w:rPr>
                <w:b/>
                <w:sz w:val="24"/>
                <w:szCs w:val="24"/>
              </w:rPr>
              <w:t xml:space="preserve"> классах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Звуки и буквы. Произношение и правописание.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Орфограмма.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Правописание проверяемых  безударных гласных в </w:t>
            </w:r>
            <w:proofErr w:type="gramStart"/>
            <w:r w:rsidRPr="00C5767A">
              <w:rPr>
                <w:sz w:val="24"/>
                <w:szCs w:val="24"/>
              </w:rPr>
              <w:t>корне слова</w:t>
            </w:r>
            <w:proofErr w:type="gramEnd"/>
            <w:r w:rsidRPr="00C5767A">
              <w:rPr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C5767A">
              <w:rPr>
                <w:sz w:val="24"/>
                <w:szCs w:val="24"/>
              </w:rPr>
              <w:t>корне слова</w:t>
            </w:r>
            <w:proofErr w:type="gramEnd"/>
            <w:r w:rsidRPr="00C5767A">
              <w:rPr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C5767A">
              <w:rPr>
                <w:sz w:val="24"/>
                <w:szCs w:val="24"/>
              </w:rPr>
              <w:t>корне слова</w:t>
            </w:r>
            <w:proofErr w:type="gramEnd"/>
            <w:r w:rsidRPr="00C5767A">
              <w:rPr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C5767A">
              <w:rPr>
                <w:sz w:val="24"/>
                <w:szCs w:val="24"/>
              </w:rPr>
              <w:t>корне слова</w:t>
            </w:r>
            <w:proofErr w:type="gramEnd"/>
            <w:r w:rsidRPr="00C5767A">
              <w:rPr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Буквы и, у, а после шипящих.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Разделительные </w:t>
            </w:r>
            <w:proofErr w:type="spellStart"/>
            <w:r w:rsidRPr="00C5767A">
              <w:rPr>
                <w:sz w:val="24"/>
                <w:szCs w:val="24"/>
              </w:rPr>
              <w:t>ъ</w:t>
            </w:r>
            <w:proofErr w:type="spellEnd"/>
            <w:r w:rsidRPr="00C5767A">
              <w:rPr>
                <w:sz w:val="24"/>
                <w:szCs w:val="24"/>
              </w:rPr>
              <w:t xml:space="preserve"> и </w:t>
            </w:r>
            <w:proofErr w:type="spellStart"/>
            <w:r w:rsidRPr="00C5767A">
              <w:rPr>
                <w:sz w:val="24"/>
                <w:szCs w:val="24"/>
              </w:rPr>
              <w:t>ь</w:t>
            </w:r>
            <w:proofErr w:type="spellEnd"/>
            <w:r w:rsidRPr="00C5767A">
              <w:rPr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Раздельное написание предлогов с другими словами.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Контрольный диктант</w:t>
            </w:r>
            <w:r w:rsidRPr="00C5767A">
              <w:rPr>
                <w:sz w:val="24"/>
                <w:szCs w:val="24"/>
              </w:rPr>
              <w:t xml:space="preserve"> по теме «Повторение изученных орфограмм в </w:t>
            </w:r>
            <w:proofErr w:type="gramStart"/>
            <w:r w:rsidRPr="00C5767A">
              <w:rPr>
                <w:sz w:val="24"/>
                <w:szCs w:val="24"/>
              </w:rPr>
              <w:t>корне слова</w:t>
            </w:r>
            <w:proofErr w:type="gramEnd"/>
            <w:r w:rsidRPr="00C5767A">
              <w:rPr>
                <w:sz w:val="24"/>
                <w:szCs w:val="24"/>
              </w:rPr>
              <w:t>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 Текст.  Обучающее изложение (по тексту  Г.А. </w:t>
            </w:r>
            <w:proofErr w:type="spellStart"/>
            <w:r w:rsidRPr="00C5767A">
              <w:rPr>
                <w:sz w:val="24"/>
                <w:szCs w:val="24"/>
              </w:rPr>
              <w:t>Скребицкого</w:t>
            </w:r>
            <w:proofErr w:type="spellEnd"/>
            <w:r w:rsidRPr="00C5767A">
              <w:rPr>
                <w:sz w:val="24"/>
                <w:szCs w:val="24"/>
              </w:rPr>
              <w:t>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 Текст.  Обучающее изложение (по тексту  Г.А. </w:t>
            </w:r>
            <w:proofErr w:type="spellStart"/>
            <w:r w:rsidRPr="00C5767A">
              <w:rPr>
                <w:sz w:val="24"/>
                <w:szCs w:val="24"/>
              </w:rPr>
              <w:t>Скребицкого</w:t>
            </w:r>
            <w:proofErr w:type="spellEnd"/>
            <w:r w:rsidRPr="00C5767A">
              <w:rPr>
                <w:sz w:val="24"/>
                <w:szCs w:val="24"/>
              </w:rPr>
              <w:t>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Части речи. Наречие.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Глагол. </w:t>
            </w:r>
            <w:proofErr w:type="gramStart"/>
            <w:r w:rsidRPr="00C5767A">
              <w:rPr>
                <w:sz w:val="24"/>
                <w:szCs w:val="24"/>
              </w:rPr>
              <w:t>-</w:t>
            </w:r>
            <w:proofErr w:type="spellStart"/>
            <w:r w:rsidRPr="00C5767A">
              <w:rPr>
                <w:sz w:val="24"/>
                <w:szCs w:val="24"/>
              </w:rPr>
              <w:t>Т</w:t>
            </w:r>
            <w:proofErr w:type="gramEnd"/>
            <w:r w:rsidRPr="00C5767A">
              <w:rPr>
                <w:sz w:val="24"/>
                <w:szCs w:val="24"/>
              </w:rPr>
              <w:t>ся</w:t>
            </w:r>
            <w:proofErr w:type="spellEnd"/>
            <w:r w:rsidRPr="00C5767A">
              <w:rPr>
                <w:sz w:val="24"/>
                <w:szCs w:val="24"/>
              </w:rPr>
              <w:t xml:space="preserve"> и –</w:t>
            </w:r>
            <w:proofErr w:type="spellStart"/>
            <w:r w:rsidRPr="00C5767A">
              <w:rPr>
                <w:sz w:val="24"/>
                <w:szCs w:val="24"/>
              </w:rPr>
              <w:t>ться</w:t>
            </w:r>
            <w:proofErr w:type="spellEnd"/>
            <w:r w:rsidRPr="00C5767A">
              <w:rPr>
                <w:sz w:val="24"/>
                <w:szCs w:val="24"/>
              </w:rPr>
              <w:t xml:space="preserve"> в глаголах. Личные окончания глаголов. Не с глаголами.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НРК. Р.р. </w:t>
            </w:r>
            <w:r w:rsidRPr="00C5767A">
              <w:rPr>
                <w:sz w:val="24"/>
                <w:szCs w:val="24"/>
              </w:rPr>
              <w:t>Тема текста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Имя существительное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Имя прилагательное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Устное описание картины А.А. </w:t>
            </w:r>
            <w:proofErr w:type="spellStart"/>
            <w:r w:rsidRPr="00C5767A">
              <w:rPr>
                <w:sz w:val="24"/>
                <w:szCs w:val="24"/>
              </w:rPr>
              <w:t>Пластова</w:t>
            </w:r>
            <w:proofErr w:type="spellEnd"/>
            <w:r w:rsidRPr="00C5767A">
              <w:rPr>
                <w:sz w:val="24"/>
                <w:szCs w:val="24"/>
              </w:rPr>
              <w:t xml:space="preserve"> «Летом»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Местоимения.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НРК. Р.р. </w:t>
            </w:r>
            <w:r w:rsidRPr="00C5767A">
              <w:rPr>
                <w:sz w:val="24"/>
                <w:szCs w:val="24"/>
              </w:rPr>
              <w:t xml:space="preserve">Основная мысль текста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Повторение  по разделу «Повторение </w:t>
            </w:r>
            <w:proofErr w:type="gramStart"/>
            <w:r w:rsidRPr="00C5767A">
              <w:rPr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sz w:val="24"/>
                <w:szCs w:val="24"/>
              </w:rPr>
              <w:t xml:space="preserve"> в </w:t>
            </w:r>
            <w:r w:rsidRPr="00C5767A">
              <w:rPr>
                <w:sz w:val="24"/>
                <w:szCs w:val="24"/>
                <w:lang w:val="en-US"/>
              </w:rPr>
              <w:t>I</w:t>
            </w:r>
            <w:r w:rsidRPr="00C5767A">
              <w:rPr>
                <w:sz w:val="24"/>
                <w:szCs w:val="24"/>
              </w:rPr>
              <w:t xml:space="preserve">- </w:t>
            </w:r>
            <w:r w:rsidRPr="00C5767A">
              <w:rPr>
                <w:sz w:val="24"/>
                <w:szCs w:val="24"/>
                <w:lang w:val="en-US"/>
              </w:rPr>
              <w:t>IV</w:t>
            </w:r>
            <w:r w:rsidRPr="00C5767A">
              <w:rPr>
                <w:sz w:val="24"/>
                <w:szCs w:val="24"/>
              </w:rPr>
              <w:t xml:space="preserve"> классах»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Контрольный диктант</w:t>
            </w:r>
            <w:r w:rsidRPr="00C5767A">
              <w:rPr>
                <w:sz w:val="24"/>
                <w:szCs w:val="24"/>
              </w:rPr>
              <w:t xml:space="preserve"> с  грамматическим заданием по теме «Повторение </w:t>
            </w:r>
            <w:proofErr w:type="gramStart"/>
            <w:r w:rsidRPr="00C5767A">
              <w:rPr>
                <w:sz w:val="24"/>
                <w:szCs w:val="24"/>
              </w:rPr>
              <w:t>про</w:t>
            </w:r>
            <w:r w:rsidRPr="00C5767A">
              <w:rPr>
                <w:sz w:val="24"/>
                <w:szCs w:val="24"/>
              </w:rPr>
              <w:t>й</w:t>
            </w:r>
            <w:r w:rsidRPr="00C5767A">
              <w:rPr>
                <w:sz w:val="24"/>
                <w:szCs w:val="24"/>
              </w:rPr>
              <w:t>денного</w:t>
            </w:r>
            <w:proofErr w:type="gramEnd"/>
            <w:r w:rsidRPr="00C5767A">
              <w:rPr>
                <w:sz w:val="24"/>
                <w:szCs w:val="24"/>
              </w:rPr>
              <w:t xml:space="preserve"> в  </w:t>
            </w:r>
            <w:r w:rsidRPr="00C5767A">
              <w:rPr>
                <w:sz w:val="24"/>
                <w:szCs w:val="24"/>
                <w:lang w:val="en-US"/>
              </w:rPr>
              <w:t>I</w:t>
            </w:r>
            <w:r w:rsidRPr="00C5767A">
              <w:rPr>
                <w:sz w:val="24"/>
                <w:szCs w:val="24"/>
              </w:rPr>
              <w:t xml:space="preserve"> – </w:t>
            </w:r>
            <w:r w:rsidRPr="00C5767A">
              <w:rPr>
                <w:sz w:val="24"/>
                <w:szCs w:val="24"/>
                <w:lang w:val="en-US"/>
              </w:rPr>
              <w:t>IV</w:t>
            </w:r>
            <w:r w:rsidRPr="00C5767A">
              <w:rPr>
                <w:sz w:val="24"/>
                <w:szCs w:val="24"/>
              </w:rPr>
              <w:t xml:space="preserve"> классах 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Синтаксис. Пунктуация.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Синтаксис. Пунктуация.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Словосочетание.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Словосочетание.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Разбор словосочетания.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Предложение.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Обучающее сжатое изложение (по упр. 137)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Обучающее сжатое изложение (по упр. 137)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Виды предложений по цели высказывания.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Восклицательные предложения.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Устный анализ тем сочинений. Сочинение на свободную тему.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Сказуемое.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Тире между подлежащим и сказуемым.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</w:t>
            </w:r>
            <w:r w:rsidRPr="00C5767A">
              <w:rPr>
                <w:sz w:val="24"/>
                <w:szCs w:val="24"/>
              </w:rPr>
              <w:t xml:space="preserve"> Нераспространенные и распространенные предложения. Вт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ростепенные члены предложения.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Дополнение.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Определение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Обстоятельство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</w:t>
            </w:r>
            <w:r w:rsidRPr="00C5767A">
              <w:rPr>
                <w:sz w:val="24"/>
                <w:szCs w:val="24"/>
              </w:rPr>
              <w:t xml:space="preserve"> Предложение с однородными членами.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Знаки препинания с однородными членами.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Знаки препинания с однородными членами.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</w:t>
            </w:r>
            <w:r w:rsidRPr="00C5767A">
              <w:rPr>
                <w:sz w:val="24"/>
                <w:szCs w:val="24"/>
              </w:rPr>
              <w:t xml:space="preserve"> Предложения с обращениями.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 Р.р</w:t>
            </w:r>
            <w:r w:rsidRPr="00C5767A">
              <w:rPr>
                <w:sz w:val="24"/>
                <w:szCs w:val="24"/>
              </w:rPr>
              <w:t>. Письмо. Письмо о своем городе.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Синтаксический разбор простого предложения.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 по картине  (Ф.П. Решетников «Опять двойка!»)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 по картине  (Ф.П. Решетников «Опять двойка!»)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Пунктуационный разбор простого предложения.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Простые и сложные предложения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Простые и сложные предложения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FF272B" w:rsidRPr="00C5767A" w:rsidTr="00FF272B">
        <w:trPr>
          <w:gridAfter w:val="1"/>
          <w:wAfter w:w="4820" w:type="dxa"/>
          <w:cantSplit/>
          <w:trHeight w:val="2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 Р.р.</w:t>
            </w:r>
            <w:r w:rsidRPr="00C5767A">
              <w:rPr>
                <w:sz w:val="24"/>
                <w:szCs w:val="24"/>
              </w:rPr>
              <w:t xml:space="preserve"> Заголовок. Основная мысль текста.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Прямая речь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Диалог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«Синтаксис и пунктуация».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Контрольный диктант</w:t>
            </w:r>
            <w:r w:rsidRPr="00C5767A">
              <w:rPr>
                <w:sz w:val="24"/>
                <w:szCs w:val="24"/>
              </w:rPr>
              <w:t xml:space="preserve"> с грамматическим заданием по теме «Синтаксис и пун</w:t>
            </w:r>
            <w:r w:rsidRPr="00C5767A">
              <w:rPr>
                <w:sz w:val="24"/>
                <w:szCs w:val="24"/>
              </w:rPr>
              <w:t>к</w:t>
            </w:r>
            <w:r w:rsidRPr="00C5767A">
              <w:rPr>
                <w:sz w:val="24"/>
                <w:szCs w:val="24"/>
              </w:rPr>
              <w:t>туация».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Фонетика. Гласные звуки.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Фонетика. Гласные звуки.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Согласные звуки. Согласные твердые и мягкие.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Позиционные чередования гласных и согласных.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Повествование. Обучающие изложение (К.Г. Паустовский «Шкатулка»)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Повествование. Обучающие изложение (К.Г. Паустовский «Шкатулка»)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Согласные звонкие и глухие.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Согласные звонкие и глухие.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НРК. </w:t>
            </w:r>
            <w:r w:rsidRPr="00C5767A">
              <w:rPr>
                <w:sz w:val="24"/>
                <w:szCs w:val="24"/>
              </w:rPr>
              <w:t>Графика. Алфавит. Сравнение русского алфавита и алфавита коми языка.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Описание предмета. Сочинение-описание на материале упр. 583. Использ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вание текстов стихотворений.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Обозначение мягкости согласных с помощью </w:t>
            </w:r>
            <w:proofErr w:type="spellStart"/>
            <w:r w:rsidRPr="00C5767A">
              <w:rPr>
                <w:sz w:val="24"/>
                <w:szCs w:val="24"/>
              </w:rPr>
              <w:t>ь</w:t>
            </w:r>
            <w:proofErr w:type="spellEnd"/>
            <w:r w:rsidRPr="00C5767A">
              <w:rPr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Обозначение мягкости согласных с помощью </w:t>
            </w:r>
            <w:proofErr w:type="spellStart"/>
            <w:r w:rsidRPr="00C5767A">
              <w:rPr>
                <w:sz w:val="24"/>
                <w:szCs w:val="24"/>
              </w:rPr>
              <w:t>ь</w:t>
            </w:r>
            <w:proofErr w:type="spellEnd"/>
            <w:r w:rsidRPr="00C5767A">
              <w:rPr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Двойная роль е, ё, </w:t>
            </w:r>
            <w:proofErr w:type="spellStart"/>
            <w:r w:rsidRPr="00C5767A">
              <w:rPr>
                <w:sz w:val="24"/>
                <w:szCs w:val="24"/>
              </w:rPr>
              <w:t>ю</w:t>
            </w:r>
            <w:proofErr w:type="spellEnd"/>
            <w:r w:rsidRPr="00C5767A">
              <w:rPr>
                <w:sz w:val="24"/>
                <w:szCs w:val="24"/>
              </w:rPr>
              <w:t>, 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Орфоэпия.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Фонетически разбор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«Фонетика. Орфоэпия».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Контрольная работа</w:t>
            </w:r>
            <w:r w:rsidRPr="00C5767A">
              <w:rPr>
                <w:sz w:val="24"/>
                <w:szCs w:val="24"/>
              </w:rPr>
              <w:t xml:space="preserve">  по теме «Фонетика. Орфоэпия»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Устное сочинение по картине Ф. Толстого «Цветы, фрукты, птица».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Лексика. Культура речи.</w:t>
            </w:r>
          </w:p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iCs/>
              </w:rPr>
            </w:pPr>
            <w:r w:rsidRPr="00C5767A">
              <w:t>Слово и его лексическое значение.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Однозначные и многозначные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Прямое и переносное значение слов.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Омонимы.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Синонимы.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Синонимы.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 по картине (И. Э. Грабарь «Февральская лазурь»)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 по картине (И. Э. Грабарь «Февральская лазурь»)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Антонимы.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Контрольная работа</w:t>
            </w:r>
            <w:r w:rsidRPr="00C5767A">
              <w:rPr>
                <w:sz w:val="24"/>
                <w:szCs w:val="24"/>
              </w:rPr>
              <w:t xml:space="preserve"> по теме «Лексика».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Подробное изложение  (К.Г. Паустовский «Первый снег»)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Подробное изложение  (К.Г. Паустовский «Первый снег»)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b/>
              </w:rPr>
            </w:pPr>
            <w:proofErr w:type="spellStart"/>
            <w:r w:rsidRPr="00C5767A">
              <w:rPr>
                <w:b/>
              </w:rPr>
              <w:t>Морфемика</w:t>
            </w:r>
            <w:proofErr w:type="spellEnd"/>
            <w:r w:rsidRPr="00C5767A">
              <w:rPr>
                <w:b/>
              </w:rPr>
              <w:t>. Орфография. Культура речи.</w:t>
            </w:r>
          </w:p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iCs/>
              </w:rPr>
            </w:pPr>
            <w:r w:rsidRPr="00C5767A">
              <w:t>Морфема - наименьшая значимая часть слова. Изменение и образ</w:t>
            </w:r>
            <w:r w:rsidRPr="00C5767A">
              <w:t>о</w:t>
            </w:r>
            <w:r w:rsidRPr="00C5767A">
              <w:t>вание слов.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Окончание. Основа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 по личным впечатлениям.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Корень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Корень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Рассуждение 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Рассуждение 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Суффикс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Суффикс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Приставка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Выборочное изложение с изменением лица.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Выборочное изложение с изменением лица.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Чередование звуков. Беглые гласные.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Чередование звуков. Беглые гласные.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Варианты морфем.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Морфемный разбор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Правописание гласных и согласных в приставках.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Буквы </w:t>
            </w:r>
            <w:proofErr w:type="spellStart"/>
            <w:r w:rsidRPr="00C5767A">
              <w:rPr>
                <w:sz w:val="24"/>
                <w:szCs w:val="24"/>
              </w:rPr>
              <w:t>з</w:t>
            </w:r>
            <w:proofErr w:type="spellEnd"/>
            <w:r w:rsidRPr="00C5767A">
              <w:rPr>
                <w:sz w:val="24"/>
                <w:szCs w:val="24"/>
              </w:rPr>
              <w:t xml:space="preserve"> и </w:t>
            </w:r>
            <w:proofErr w:type="gramStart"/>
            <w:r w:rsidRPr="00C5767A">
              <w:rPr>
                <w:sz w:val="24"/>
                <w:szCs w:val="24"/>
              </w:rPr>
              <w:t>с</w:t>
            </w:r>
            <w:proofErr w:type="gramEnd"/>
            <w:r w:rsidRPr="00C5767A">
              <w:rPr>
                <w:sz w:val="24"/>
                <w:szCs w:val="24"/>
              </w:rPr>
              <w:t xml:space="preserve"> </w:t>
            </w:r>
            <w:proofErr w:type="gramStart"/>
            <w:r w:rsidRPr="00C5767A">
              <w:rPr>
                <w:sz w:val="24"/>
                <w:szCs w:val="24"/>
              </w:rPr>
              <w:t>в</w:t>
            </w:r>
            <w:proofErr w:type="gramEnd"/>
            <w:r w:rsidRPr="00C5767A">
              <w:rPr>
                <w:sz w:val="24"/>
                <w:szCs w:val="24"/>
              </w:rPr>
              <w:t xml:space="preserve"> конце приставок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Буквы </w:t>
            </w:r>
            <w:proofErr w:type="spellStart"/>
            <w:r w:rsidRPr="00C5767A">
              <w:rPr>
                <w:sz w:val="24"/>
                <w:szCs w:val="24"/>
              </w:rPr>
              <w:t>з</w:t>
            </w:r>
            <w:proofErr w:type="spellEnd"/>
            <w:r w:rsidRPr="00C5767A">
              <w:rPr>
                <w:sz w:val="24"/>
                <w:szCs w:val="24"/>
              </w:rPr>
              <w:t xml:space="preserve"> и </w:t>
            </w:r>
            <w:proofErr w:type="gramStart"/>
            <w:r w:rsidRPr="00C5767A">
              <w:rPr>
                <w:sz w:val="24"/>
                <w:szCs w:val="24"/>
              </w:rPr>
              <w:t>с</w:t>
            </w:r>
            <w:proofErr w:type="gramEnd"/>
            <w:r w:rsidRPr="00C5767A">
              <w:rPr>
                <w:sz w:val="24"/>
                <w:szCs w:val="24"/>
              </w:rPr>
              <w:t xml:space="preserve"> </w:t>
            </w:r>
            <w:proofErr w:type="gramStart"/>
            <w:r w:rsidRPr="00C5767A">
              <w:rPr>
                <w:sz w:val="24"/>
                <w:szCs w:val="24"/>
              </w:rPr>
              <w:t>в</w:t>
            </w:r>
            <w:proofErr w:type="gramEnd"/>
            <w:r w:rsidRPr="00C5767A">
              <w:rPr>
                <w:sz w:val="24"/>
                <w:szCs w:val="24"/>
              </w:rPr>
              <w:t xml:space="preserve"> конце приставок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Буквы о – а в корне лаг  </w:t>
            </w:r>
            <w:proofErr w:type="gramStart"/>
            <w:r w:rsidRPr="00C5767A">
              <w:rPr>
                <w:sz w:val="24"/>
                <w:szCs w:val="24"/>
              </w:rPr>
              <w:t>-л</w:t>
            </w:r>
            <w:proofErr w:type="gramEnd"/>
            <w:r w:rsidRPr="00C5767A">
              <w:rPr>
                <w:sz w:val="24"/>
                <w:szCs w:val="24"/>
              </w:rPr>
              <w:t>ож.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Буквы о – а в корне </w:t>
            </w:r>
            <w:proofErr w:type="gramStart"/>
            <w:r w:rsidRPr="00C5767A">
              <w:rPr>
                <w:sz w:val="24"/>
                <w:szCs w:val="24"/>
              </w:rPr>
              <w:t>–</w:t>
            </w:r>
            <w:proofErr w:type="spellStart"/>
            <w:r w:rsidRPr="00C5767A">
              <w:rPr>
                <w:sz w:val="24"/>
                <w:szCs w:val="24"/>
              </w:rPr>
              <w:t>р</w:t>
            </w:r>
            <w:proofErr w:type="gramEnd"/>
            <w:r w:rsidRPr="00C5767A">
              <w:rPr>
                <w:sz w:val="24"/>
                <w:szCs w:val="24"/>
              </w:rPr>
              <w:t>аст-рос</w:t>
            </w:r>
            <w:proofErr w:type="spellEnd"/>
            <w:r w:rsidRPr="00C5767A">
              <w:rPr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Буквы о – а в корне </w:t>
            </w:r>
            <w:proofErr w:type="gramStart"/>
            <w:r w:rsidRPr="00C5767A">
              <w:rPr>
                <w:sz w:val="24"/>
                <w:szCs w:val="24"/>
              </w:rPr>
              <w:t>–</w:t>
            </w:r>
            <w:proofErr w:type="spellStart"/>
            <w:r w:rsidRPr="00C5767A">
              <w:rPr>
                <w:sz w:val="24"/>
                <w:szCs w:val="24"/>
              </w:rPr>
              <w:t>р</w:t>
            </w:r>
            <w:proofErr w:type="gramEnd"/>
            <w:r w:rsidRPr="00C5767A">
              <w:rPr>
                <w:sz w:val="24"/>
                <w:szCs w:val="24"/>
              </w:rPr>
              <w:t>аст-рос</w:t>
            </w:r>
            <w:proofErr w:type="spellEnd"/>
            <w:r w:rsidRPr="00C5767A">
              <w:rPr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Буквы </w:t>
            </w:r>
            <w:proofErr w:type="spellStart"/>
            <w:r w:rsidRPr="00C5767A">
              <w:rPr>
                <w:sz w:val="24"/>
                <w:szCs w:val="24"/>
              </w:rPr>
              <w:t>ы</w:t>
            </w:r>
            <w:proofErr w:type="spellEnd"/>
            <w:r w:rsidRPr="00C5767A">
              <w:rPr>
                <w:sz w:val="24"/>
                <w:szCs w:val="24"/>
              </w:rPr>
              <w:t xml:space="preserve"> – и после </w:t>
            </w:r>
            <w:proofErr w:type="spellStart"/>
            <w:r w:rsidRPr="00C5767A">
              <w:rPr>
                <w:sz w:val="24"/>
                <w:szCs w:val="24"/>
              </w:rPr>
              <w:t>ц</w:t>
            </w:r>
            <w:proofErr w:type="spellEnd"/>
            <w:r w:rsidRPr="00C5767A">
              <w:rPr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«</w:t>
            </w:r>
            <w:proofErr w:type="spellStart"/>
            <w:r w:rsidRPr="00C5767A">
              <w:rPr>
                <w:sz w:val="24"/>
                <w:szCs w:val="24"/>
              </w:rPr>
              <w:t>Морфемика</w:t>
            </w:r>
            <w:proofErr w:type="spellEnd"/>
            <w:r w:rsidRPr="00C5767A">
              <w:rPr>
                <w:sz w:val="24"/>
                <w:szCs w:val="24"/>
              </w:rPr>
              <w:t>. Орфография»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Контрольный диктант</w:t>
            </w:r>
            <w:r w:rsidRPr="00C5767A">
              <w:rPr>
                <w:sz w:val="24"/>
                <w:szCs w:val="24"/>
              </w:rPr>
              <w:t xml:space="preserve"> по теме «</w:t>
            </w:r>
            <w:proofErr w:type="spellStart"/>
            <w:r w:rsidRPr="00C5767A">
              <w:rPr>
                <w:sz w:val="24"/>
                <w:szCs w:val="24"/>
              </w:rPr>
              <w:t>Морфемика</w:t>
            </w:r>
            <w:proofErr w:type="spellEnd"/>
            <w:r w:rsidRPr="00C5767A">
              <w:rPr>
                <w:sz w:val="24"/>
                <w:szCs w:val="24"/>
              </w:rPr>
              <w:t xml:space="preserve">. Орфография»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Анализ ошибок в диктанте по теме «</w:t>
            </w:r>
            <w:proofErr w:type="spellStart"/>
            <w:r w:rsidRPr="00C5767A">
              <w:rPr>
                <w:sz w:val="24"/>
                <w:szCs w:val="24"/>
              </w:rPr>
              <w:t>Морфемика</w:t>
            </w:r>
            <w:proofErr w:type="spellEnd"/>
            <w:r w:rsidRPr="00C5767A">
              <w:rPr>
                <w:sz w:val="24"/>
                <w:szCs w:val="24"/>
              </w:rPr>
              <w:t xml:space="preserve">. Орфография»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 описание </w:t>
            </w:r>
            <w:proofErr w:type="gramStart"/>
            <w:r w:rsidRPr="00C5767A">
              <w:rPr>
                <w:sz w:val="24"/>
                <w:szCs w:val="24"/>
              </w:rPr>
              <w:t>изображенного</w:t>
            </w:r>
            <w:proofErr w:type="gramEnd"/>
            <w:r w:rsidRPr="00C5767A">
              <w:rPr>
                <w:sz w:val="24"/>
                <w:szCs w:val="24"/>
              </w:rPr>
              <w:t xml:space="preserve"> на картине (П.П. </w:t>
            </w:r>
            <w:proofErr w:type="spellStart"/>
            <w:r w:rsidRPr="00C5767A">
              <w:rPr>
                <w:sz w:val="24"/>
                <w:szCs w:val="24"/>
              </w:rPr>
              <w:t>Кончаловский</w:t>
            </w:r>
            <w:proofErr w:type="spellEnd"/>
            <w:r w:rsidRPr="00C5767A">
              <w:rPr>
                <w:sz w:val="24"/>
                <w:szCs w:val="24"/>
              </w:rPr>
              <w:t xml:space="preserve"> «С</w:t>
            </w:r>
            <w:r w:rsidRPr="00C5767A">
              <w:rPr>
                <w:sz w:val="24"/>
                <w:szCs w:val="24"/>
              </w:rPr>
              <w:t>и</w:t>
            </w:r>
            <w:r w:rsidRPr="00C5767A">
              <w:rPr>
                <w:sz w:val="24"/>
                <w:szCs w:val="24"/>
              </w:rPr>
              <w:t>рень в корзине»)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 описание </w:t>
            </w:r>
            <w:proofErr w:type="gramStart"/>
            <w:r w:rsidRPr="00C5767A">
              <w:rPr>
                <w:sz w:val="24"/>
                <w:szCs w:val="24"/>
              </w:rPr>
              <w:t>изображенного</w:t>
            </w:r>
            <w:proofErr w:type="gramEnd"/>
            <w:r w:rsidRPr="00C5767A">
              <w:rPr>
                <w:sz w:val="24"/>
                <w:szCs w:val="24"/>
              </w:rPr>
              <w:t xml:space="preserve"> на картине (П.П. </w:t>
            </w:r>
            <w:proofErr w:type="spellStart"/>
            <w:r w:rsidRPr="00C5767A">
              <w:rPr>
                <w:sz w:val="24"/>
                <w:szCs w:val="24"/>
              </w:rPr>
              <w:t>Кончаловский</w:t>
            </w:r>
            <w:proofErr w:type="spellEnd"/>
            <w:r w:rsidRPr="00C5767A">
              <w:rPr>
                <w:sz w:val="24"/>
                <w:szCs w:val="24"/>
              </w:rPr>
              <w:t xml:space="preserve"> «С</w:t>
            </w:r>
            <w:r w:rsidRPr="00C5767A">
              <w:rPr>
                <w:sz w:val="24"/>
                <w:szCs w:val="24"/>
              </w:rPr>
              <w:t>и</w:t>
            </w:r>
            <w:r w:rsidRPr="00C5767A">
              <w:rPr>
                <w:sz w:val="24"/>
                <w:szCs w:val="24"/>
              </w:rPr>
              <w:t>рень в корзине»)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b/>
              </w:rPr>
            </w:pPr>
            <w:r w:rsidRPr="00C5767A">
              <w:rPr>
                <w:b/>
              </w:rPr>
              <w:t>Морфология. Орфография. Культура речи.</w:t>
            </w:r>
          </w:p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Самостоятельные и служебные части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Имя существительное</w:t>
            </w:r>
          </w:p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Имя существительное как часть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Имя существительное как часть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 Р.р.</w:t>
            </w:r>
            <w:r w:rsidRPr="00C5767A">
              <w:rPr>
                <w:sz w:val="24"/>
                <w:szCs w:val="24"/>
              </w:rPr>
              <w:t xml:space="preserve"> Доказательства в рассуждении. Сочинение – рассужд</w:t>
            </w:r>
            <w:r w:rsidRPr="00C5767A">
              <w:rPr>
                <w:sz w:val="24"/>
                <w:szCs w:val="24"/>
              </w:rPr>
              <w:t>е</w:t>
            </w:r>
            <w:r w:rsidRPr="00C5767A">
              <w:rPr>
                <w:sz w:val="24"/>
                <w:szCs w:val="24"/>
              </w:rPr>
              <w:t>ние «Почему необходимо изучать коми язык?»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 Р.р.</w:t>
            </w:r>
            <w:r w:rsidRPr="00C5767A">
              <w:rPr>
                <w:sz w:val="24"/>
                <w:szCs w:val="24"/>
              </w:rPr>
              <w:t xml:space="preserve"> Доказательства в рассуждении. Сочинение – рассужд</w:t>
            </w:r>
            <w:r w:rsidRPr="00C5767A">
              <w:rPr>
                <w:sz w:val="24"/>
                <w:szCs w:val="24"/>
              </w:rPr>
              <w:t>е</w:t>
            </w:r>
            <w:r w:rsidRPr="00C5767A">
              <w:rPr>
                <w:sz w:val="24"/>
                <w:szCs w:val="24"/>
              </w:rPr>
              <w:t>ние «Почему необходимо изучать коми язык?»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Имена существительные одушевленные и неодушевленные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Имена существительные собственные и нарицательные. Большая буква в именах собственных.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Имена существительные собственные и нарицательные. Большая буква в именах собственных.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Элемент рассуждения в повествовании. Сжатое изложение (Е.А. Пермяк «Перо и чернильница»)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Элемент рассуждения в повествовании. Сжатое изложение (Е.А. Пермяк «Перо и чернильница»)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Род имен существительных.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Имена существительные, которые имеют форму только множес</w:t>
            </w:r>
            <w:r w:rsidRPr="00C5767A">
              <w:rPr>
                <w:sz w:val="24"/>
                <w:szCs w:val="24"/>
              </w:rPr>
              <w:t>т</w:t>
            </w:r>
            <w:r w:rsidRPr="00C5767A">
              <w:rPr>
                <w:sz w:val="24"/>
                <w:szCs w:val="24"/>
              </w:rPr>
              <w:t>венного числа.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Имена существительные, которые имеют форму только единстве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ного числа.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Три склонения имен существительных.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Падеж имен существительных.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Правописание гласных в падежных окончаниях существительных в единстве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ном числе.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Правописание гласных в падежных окончаниях существительных в единстве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ном числе.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Правописание гласных в падежных окончаниях существительных в единстве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ном числе.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Контрольная работа</w:t>
            </w:r>
            <w:r w:rsidRPr="00C5767A">
              <w:rPr>
                <w:sz w:val="24"/>
                <w:szCs w:val="24"/>
              </w:rPr>
              <w:t xml:space="preserve"> по теме «Имя существительное»</w:t>
            </w:r>
            <w:proofErr w:type="gramStart"/>
            <w:r w:rsidRPr="00C5767A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 Р.р.</w:t>
            </w:r>
            <w:r w:rsidRPr="00C5767A">
              <w:rPr>
                <w:sz w:val="24"/>
                <w:szCs w:val="24"/>
              </w:rPr>
              <w:t xml:space="preserve"> Изложение с изменением лица.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Множественное число имен существительных.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Множественное число имен существительных.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C5767A">
              <w:rPr>
                <w:sz w:val="24"/>
                <w:szCs w:val="24"/>
              </w:rPr>
              <w:t>о–е</w:t>
            </w:r>
            <w:proofErr w:type="gramEnd"/>
            <w:r w:rsidRPr="00C5767A">
              <w:rPr>
                <w:sz w:val="24"/>
                <w:szCs w:val="24"/>
              </w:rPr>
              <w:t xml:space="preserve"> после шипящих и </w:t>
            </w:r>
            <w:proofErr w:type="spellStart"/>
            <w:r w:rsidRPr="00C5767A">
              <w:rPr>
                <w:sz w:val="24"/>
                <w:szCs w:val="24"/>
              </w:rPr>
              <w:t>ц</w:t>
            </w:r>
            <w:proofErr w:type="spellEnd"/>
            <w:r w:rsidRPr="00C5767A">
              <w:rPr>
                <w:sz w:val="24"/>
                <w:szCs w:val="24"/>
              </w:rPr>
              <w:t xml:space="preserve"> в окончаниях существител</w:t>
            </w:r>
            <w:r w:rsidRPr="00C5767A">
              <w:rPr>
                <w:sz w:val="24"/>
                <w:szCs w:val="24"/>
              </w:rPr>
              <w:t>ь</w:t>
            </w:r>
            <w:r w:rsidRPr="00C5767A">
              <w:rPr>
                <w:sz w:val="24"/>
                <w:szCs w:val="24"/>
              </w:rPr>
              <w:t>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«Имя существительное»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Устное сочинение по картине Г.Г </w:t>
            </w:r>
            <w:proofErr w:type="spellStart"/>
            <w:r w:rsidRPr="00C5767A">
              <w:rPr>
                <w:sz w:val="24"/>
                <w:szCs w:val="24"/>
              </w:rPr>
              <w:t>Нисского</w:t>
            </w:r>
            <w:proofErr w:type="spellEnd"/>
            <w:r w:rsidRPr="00C5767A">
              <w:rPr>
                <w:sz w:val="24"/>
                <w:szCs w:val="24"/>
              </w:rPr>
              <w:t xml:space="preserve"> «Февраль. По</w:t>
            </w:r>
            <w:r w:rsidRPr="00C5767A">
              <w:rPr>
                <w:sz w:val="24"/>
                <w:szCs w:val="24"/>
              </w:rPr>
              <w:t>д</w:t>
            </w:r>
            <w:r w:rsidRPr="00C5767A">
              <w:rPr>
                <w:sz w:val="24"/>
                <w:szCs w:val="24"/>
              </w:rPr>
              <w:t>московье».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</w:t>
            </w:r>
            <w:r w:rsidRPr="00C5767A">
              <w:rPr>
                <w:sz w:val="24"/>
                <w:szCs w:val="24"/>
              </w:rPr>
              <w:t xml:space="preserve"> </w:t>
            </w:r>
            <w:r w:rsidRPr="00C5767A">
              <w:rPr>
                <w:b/>
                <w:sz w:val="24"/>
                <w:szCs w:val="24"/>
              </w:rPr>
              <w:t>Контрольный диктант</w:t>
            </w:r>
            <w:r w:rsidRPr="00C5767A">
              <w:rPr>
                <w:sz w:val="24"/>
                <w:szCs w:val="24"/>
              </w:rPr>
              <w:t xml:space="preserve"> по теме «Имя существительное»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b/>
              </w:rPr>
            </w:pPr>
            <w:r w:rsidRPr="00C5767A">
              <w:rPr>
                <w:b/>
              </w:rPr>
              <w:t>Имя прилагательное</w:t>
            </w:r>
          </w:p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Имя прилагательное как часть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Имя прилагательное как часть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Имя прилагательное как часть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Описание животного. Изложение (А. И. Куприн «</w:t>
            </w:r>
            <w:proofErr w:type="spellStart"/>
            <w:r w:rsidRPr="00C5767A">
              <w:rPr>
                <w:sz w:val="24"/>
                <w:szCs w:val="24"/>
              </w:rPr>
              <w:t>Ю-ю</w:t>
            </w:r>
            <w:proofErr w:type="spellEnd"/>
            <w:r w:rsidRPr="00C5767A">
              <w:rPr>
                <w:sz w:val="24"/>
                <w:szCs w:val="24"/>
              </w:rPr>
              <w:t>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Описание животного. Изложение (А. И. Куприн «</w:t>
            </w:r>
            <w:proofErr w:type="spellStart"/>
            <w:r w:rsidRPr="00C5767A">
              <w:rPr>
                <w:sz w:val="24"/>
                <w:szCs w:val="24"/>
              </w:rPr>
              <w:t>Ю-ю</w:t>
            </w:r>
            <w:proofErr w:type="spellEnd"/>
            <w:r w:rsidRPr="00C5767A">
              <w:rPr>
                <w:sz w:val="24"/>
                <w:szCs w:val="24"/>
              </w:rPr>
              <w:t>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Прилагательные полные и краткие.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Прилагательные полные и краткие.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Описание животного на основе изображенного. Сочинение по картине А.Н. Комарова «Наводнение»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3"/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Сочинение-описание животного на основе личных впечатл</w:t>
            </w:r>
            <w:r w:rsidRPr="00C5767A">
              <w:rPr>
                <w:sz w:val="24"/>
                <w:szCs w:val="24"/>
              </w:rPr>
              <w:t>е</w:t>
            </w:r>
            <w:r w:rsidRPr="00C5767A">
              <w:rPr>
                <w:sz w:val="24"/>
                <w:szCs w:val="24"/>
              </w:rPr>
              <w:t>ний (упр. 605).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      « Имя прилагательное».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      « Имя прилагательное».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Контрольный диктант</w:t>
            </w:r>
            <w:r w:rsidRPr="00C5767A">
              <w:rPr>
                <w:sz w:val="24"/>
                <w:szCs w:val="24"/>
              </w:rPr>
              <w:t xml:space="preserve"> по теме « Имя прилагательное»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Глагол.</w:t>
            </w:r>
          </w:p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Глагол как часть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Глагол как часть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 с глаголами.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 с глаголами.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 с глаголами.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Рассказ.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Неопределенная форма глагола.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Неопределенная форма глагола.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Неопределенная форма глагола.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C5767A">
              <w:rPr>
                <w:sz w:val="24"/>
                <w:szCs w:val="24"/>
              </w:rPr>
              <w:t>тся</w:t>
            </w:r>
            <w:proofErr w:type="spellEnd"/>
            <w:r w:rsidRPr="00C5767A">
              <w:rPr>
                <w:sz w:val="24"/>
                <w:szCs w:val="24"/>
              </w:rPr>
              <w:t xml:space="preserve"> и </w:t>
            </w:r>
            <w:proofErr w:type="gramStart"/>
            <w:r w:rsidRPr="00C5767A">
              <w:rPr>
                <w:sz w:val="24"/>
                <w:szCs w:val="24"/>
              </w:rPr>
              <w:t>–</w:t>
            </w:r>
            <w:proofErr w:type="spellStart"/>
            <w:r w:rsidRPr="00C5767A">
              <w:rPr>
                <w:sz w:val="24"/>
                <w:szCs w:val="24"/>
              </w:rPr>
              <w:t>т</w:t>
            </w:r>
            <w:proofErr w:type="gramEnd"/>
            <w:r w:rsidRPr="00C5767A">
              <w:rPr>
                <w:sz w:val="24"/>
                <w:szCs w:val="24"/>
              </w:rPr>
              <w:t>ься</w:t>
            </w:r>
            <w:proofErr w:type="spellEnd"/>
            <w:r w:rsidRPr="00C5767A">
              <w:rPr>
                <w:sz w:val="24"/>
                <w:szCs w:val="24"/>
              </w:rPr>
              <w:t xml:space="preserve"> в глаголах.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C5767A">
              <w:rPr>
                <w:sz w:val="24"/>
                <w:szCs w:val="24"/>
              </w:rPr>
              <w:t>тся</w:t>
            </w:r>
            <w:proofErr w:type="spellEnd"/>
            <w:r w:rsidRPr="00C5767A">
              <w:rPr>
                <w:sz w:val="24"/>
                <w:szCs w:val="24"/>
              </w:rPr>
              <w:t xml:space="preserve"> и </w:t>
            </w:r>
            <w:proofErr w:type="gramStart"/>
            <w:r w:rsidRPr="00C5767A">
              <w:rPr>
                <w:sz w:val="24"/>
                <w:szCs w:val="24"/>
              </w:rPr>
              <w:t>–</w:t>
            </w:r>
            <w:proofErr w:type="spellStart"/>
            <w:r w:rsidRPr="00C5767A">
              <w:rPr>
                <w:sz w:val="24"/>
                <w:szCs w:val="24"/>
              </w:rPr>
              <w:t>т</w:t>
            </w:r>
            <w:proofErr w:type="gramEnd"/>
            <w:r w:rsidRPr="00C5767A">
              <w:rPr>
                <w:sz w:val="24"/>
                <w:szCs w:val="24"/>
              </w:rPr>
              <w:t>ься</w:t>
            </w:r>
            <w:proofErr w:type="spellEnd"/>
            <w:r w:rsidRPr="00C5767A">
              <w:rPr>
                <w:sz w:val="24"/>
                <w:szCs w:val="24"/>
              </w:rPr>
              <w:t xml:space="preserve"> в глаголах.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C5767A">
              <w:rPr>
                <w:sz w:val="24"/>
                <w:szCs w:val="24"/>
              </w:rPr>
              <w:t>тся</w:t>
            </w:r>
            <w:proofErr w:type="spellEnd"/>
            <w:r w:rsidRPr="00C5767A">
              <w:rPr>
                <w:sz w:val="24"/>
                <w:szCs w:val="24"/>
              </w:rPr>
              <w:t xml:space="preserve"> и </w:t>
            </w:r>
            <w:proofErr w:type="gramStart"/>
            <w:r w:rsidRPr="00C5767A">
              <w:rPr>
                <w:sz w:val="24"/>
                <w:szCs w:val="24"/>
              </w:rPr>
              <w:t>–</w:t>
            </w:r>
            <w:proofErr w:type="spellStart"/>
            <w:r w:rsidRPr="00C5767A">
              <w:rPr>
                <w:sz w:val="24"/>
                <w:szCs w:val="24"/>
              </w:rPr>
              <w:t>т</w:t>
            </w:r>
            <w:proofErr w:type="gramEnd"/>
            <w:r w:rsidRPr="00C5767A">
              <w:rPr>
                <w:sz w:val="24"/>
                <w:szCs w:val="24"/>
              </w:rPr>
              <w:t>ься</w:t>
            </w:r>
            <w:proofErr w:type="spellEnd"/>
            <w:r w:rsidRPr="00C5767A">
              <w:rPr>
                <w:sz w:val="24"/>
                <w:szCs w:val="24"/>
              </w:rPr>
              <w:t xml:space="preserve"> в глаголах.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Виды глагола.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Виды глагола.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Виды глагола.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5767A">
              <w:rPr>
                <w:sz w:val="24"/>
                <w:szCs w:val="24"/>
              </w:rPr>
              <w:t>е-и</w:t>
            </w:r>
            <w:proofErr w:type="spellEnd"/>
            <w:proofErr w:type="gramEnd"/>
            <w:r w:rsidRPr="00C5767A">
              <w:rPr>
                <w:sz w:val="24"/>
                <w:szCs w:val="24"/>
              </w:rPr>
              <w:t xml:space="preserve"> в корнях с чередованием.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5767A">
              <w:rPr>
                <w:sz w:val="24"/>
                <w:szCs w:val="24"/>
              </w:rPr>
              <w:t>е-и</w:t>
            </w:r>
            <w:proofErr w:type="spellEnd"/>
            <w:proofErr w:type="gramEnd"/>
            <w:r w:rsidRPr="00C5767A">
              <w:rPr>
                <w:sz w:val="24"/>
                <w:szCs w:val="24"/>
              </w:rPr>
              <w:t xml:space="preserve"> в корнях с чередованием.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5767A">
              <w:rPr>
                <w:sz w:val="24"/>
                <w:szCs w:val="24"/>
              </w:rPr>
              <w:t>е-и</w:t>
            </w:r>
            <w:proofErr w:type="spellEnd"/>
            <w:proofErr w:type="gramEnd"/>
            <w:r w:rsidRPr="00C5767A">
              <w:rPr>
                <w:sz w:val="24"/>
                <w:szCs w:val="24"/>
              </w:rPr>
              <w:t xml:space="preserve"> в корнях с чередованием.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Невыдуманный рассказ о себе.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Контрольный диктант</w:t>
            </w:r>
            <w:r w:rsidRPr="00C5767A">
              <w:rPr>
                <w:sz w:val="24"/>
                <w:szCs w:val="24"/>
              </w:rPr>
              <w:t xml:space="preserve"> по теме «Глагол».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Время глагола.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Прошедшее время.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Настоящее время.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Будущее время.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Спряжение глаголов.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Как определять спряжение глаголов с безударными личными око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чаниями.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Как определять спряжение глаголов с безударными личными око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чаниями.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Как определять спряжение глаголов с безударными личными око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чаниями.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Как определять спряжение глаголов с безударными личными око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чаниями.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Морфологический разбор глагола.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Сжатое изложение с изменением форм лица (А. Ф. Савчук «Шоколадный торт»)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Сжатое изложение с изменением форм лица (А. Ф. Савчук «Шоколадный торт»)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Ь после шипящих в глаголах во 2 лице единственного числа.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Ь после шипящих в глаголах во 2 лице единственного числа.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Употребление времен.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Употребление времен.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Употребление «живописного настоящего» в повествовании.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«Глагол».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«Глагол».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Сочинение-рассказ по рисунку (О. Попович « Не взяли на р</w:t>
            </w:r>
            <w:r w:rsidRPr="00C5767A">
              <w:rPr>
                <w:sz w:val="24"/>
                <w:szCs w:val="24"/>
              </w:rPr>
              <w:t>ы</w:t>
            </w:r>
            <w:r w:rsidRPr="00C5767A">
              <w:rPr>
                <w:sz w:val="24"/>
                <w:szCs w:val="24"/>
              </w:rPr>
              <w:t>балку»)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Контрольный диктант</w:t>
            </w:r>
            <w:r w:rsidRPr="00C5767A">
              <w:rPr>
                <w:sz w:val="24"/>
                <w:szCs w:val="24"/>
              </w:rPr>
              <w:t xml:space="preserve"> по теме «Глагол».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5767A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b/>
                <w:sz w:val="24"/>
                <w:szCs w:val="24"/>
              </w:rPr>
              <w:t xml:space="preserve"> </w:t>
            </w:r>
          </w:p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Разделы науки о языке.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Промежуточная аттестация в форме диагностической р</w:t>
            </w:r>
            <w:r w:rsidRPr="00C5767A">
              <w:rPr>
                <w:b/>
                <w:sz w:val="24"/>
                <w:szCs w:val="24"/>
              </w:rPr>
              <w:t>а</w:t>
            </w:r>
            <w:r w:rsidRPr="00C5767A">
              <w:rPr>
                <w:b/>
                <w:sz w:val="24"/>
                <w:szCs w:val="24"/>
              </w:rPr>
              <w:t>боты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 Р.р.</w:t>
            </w:r>
            <w:r w:rsidRPr="00C5767A">
              <w:rPr>
                <w:sz w:val="24"/>
                <w:szCs w:val="24"/>
              </w:rPr>
              <w:t xml:space="preserve"> Сочинение на одну из тем по выбору.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Орфограммы в приставках и в корнях слов.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Орфограммы в приставках и в корнях слов.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Орфограммы в окончаниях слов.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Употребление </w:t>
            </w:r>
            <w:proofErr w:type="spellStart"/>
            <w:r w:rsidRPr="00C5767A">
              <w:rPr>
                <w:sz w:val="24"/>
                <w:szCs w:val="24"/>
              </w:rPr>
              <w:t>ь</w:t>
            </w:r>
            <w:proofErr w:type="spellEnd"/>
            <w:r w:rsidRPr="00C5767A">
              <w:rPr>
                <w:sz w:val="24"/>
                <w:szCs w:val="24"/>
              </w:rPr>
              <w:t xml:space="preserve"> и </w:t>
            </w:r>
            <w:proofErr w:type="spellStart"/>
            <w:r w:rsidRPr="00C5767A">
              <w:rPr>
                <w:sz w:val="24"/>
                <w:szCs w:val="24"/>
              </w:rPr>
              <w:t>ъ</w:t>
            </w:r>
            <w:proofErr w:type="spellEnd"/>
            <w:r w:rsidRPr="00C5767A">
              <w:rPr>
                <w:sz w:val="24"/>
                <w:szCs w:val="24"/>
              </w:rPr>
              <w:t xml:space="preserve">. Разделительные написания.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Знаки препинания в простом и сложном предложении.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Знаки препинания в простом и сложном предложении.</w:t>
            </w:r>
          </w:p>
        </w:tc>
      </w:tr>
    </w:tbl>
    <w:p w:rsidR="00497206" w:rsidRDefault="00497206" w:rsidP="00497206">
      <w:pPr>
        <w:pStyle w:val="1"/>
        <w:shd w:val="clear" w:color="auto" w:fill="FFFFFF" w:themeFill="background1"/>
        <w:spacing w:before="0" w:after="0"/>
      </w:pPr>
    </w:p>
    <w:p w:rsidR="00497206" w:rsidRDefault="00497206" w:rsidP="00497206">
      <w:pPr>
        <w:rPr>
          <w:rFonts w:ascii="Arial" w:hAnsi="Arial" w:cs="Arial"/>
          <w:kern w:val="32"/>
          <w:sz w:val="32"/>
          <w:szCs w:val="32"/>
        </w:rPr>
      </w:pPr>
      <w:r>
        <w:br w:type="page"/>
      </w:r>
    </w:p>
    <w:p w:rsidR="00866AAB" w:rsidRDefault="00866AAB" w:rsidP="00497206">
      <w:pPr>
        <w:pStyle w:val="1"/>
        <w:shd w:val="clear" w:color="auto" w:fill="FFFFFF" w:themeFill="background1"/>
        <w:spacing w:before="0" w:after="0"/>
      </w:pPr>
      <w:bookmarkStart w:id="12" w:name="_Toc436067234"/>
      <w:r>
        <w:t xml:space="preserve">Поурочное </w:t>
      </w:r>
      <w:r w:rsidRPr="00DA65E8">
        <w:t>планирование</w:t>
      </w:r>
      <w:r>
        <w:t xml:space="preserve"> 6</w:t>
      </w:r>
      <w:r w:rsidRPr="00DA65E8">
        <w:t xml:space="preserve"> класс</w:t>
      </w:r>
      <w:bookmarkEnd w:id="12"/>
      <w:r w:rsidRPr="00DA65E8"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647"/>
      </w:tblGrid>
      <w:tr w:rsidR="00FF272B" w:rsidRPr="00C5767A" w:rsidTr="00FF272B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Н</w:t>
            </w:r>
            <w:r w:rsidRPr="00C5767A">
              <w:rPr>
                <w:b/>
                <w:bCs/>
                <w:sz w:val="24"/>
                <w:szCs w:val="24"/>
              </w:rPr>
              <w:t>о</w:t>
            </w:r>
            <w:r w:rsidRPr="00C5767A">
              <w:rPr>
                <w:b/>
                <w:bCs/>
                <w:sz w:val="24"/>
                <w:szCs w:val="24"/>
              </w:rPr>
              <w:t>мер урока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Русский язык – один из развитых языков мира.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НРК. Р.р. </w:t>
            </w:r>
            <w:r w:rsidRPr="00C5767A">
              <w:rPr>
                <w:sz w:val="24"/>
                <w:szCs w:val="24"/>
              </w:rPr>
              <w:t xml:space="preserve"> Взаимодействие русского и коми национального языков.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b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b/>
                <w:sz w:val="24"/>
                <w:szCs w:val="24"/>
              </w:rPr>
              <w:t xml:space="preserve"> в 5 классе</w:t>
            </w:r>
          </w:p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Фонетика, орфография, графика.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Морфемы в словах. Морфемный разбор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Орфограммы в приставках и корнях слов.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Орфограммы в приставках и корнях слов.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 Р.р.</w:t>
            </w:r>
            <w:r w:rsidRPr="00C5767A">
              <w:rPr>
                <w:sz w:val="24"/>
                <w:szCs w:val="24"/>
              </w:rPr>
              <w:t xml:space="preserve"> Текст, его части. Лексические и грамматические средства связи пре</w:t>
            </w:r>
            <w:r w:rsidRPr="00C5767A">
              <w:rPr>
                <w:sz w:val="24"/>
                <w:szCs w:val="24"/>
              </w:rPr>
              <w:t>д</w:t>
            </w:r>
            <w:r w:rsidRPr="00C5767A">
              <w:rPr>
                <w:sz w:val="24"/>
                <w:szCs w:val="24"/>
              </w:rPr>
              <w:t xml:space="preserve">ложений в тексте.                                   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Морфологические средства создания выразительности текста. 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Морфология. Части речи. Морфологический разбор слова.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Орфограммы в окончаниях слов.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Словосочетание. Простое предложение.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Знаки препинания в простом предложении.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Сложное предложение. Запятая в сложном предложении.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Синтаксический и пунктуационный разбор предложений.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НРК. Р.р.</w:t>
            </w:r>
            <w:r w:rsidRPr="00C5767A">
              <w:rPr>
                <w:sz w:val="24"/>
                <w:szCs w:val="24"/>
              </w:rPr>
              <w:t xml:space="preserve"> Стили и типы речи. Повторение </w:t>
            </w:r>
            <w:proofErr w:type="gramStart"/>
            <w:r w:rsidRPr="00C5767A">
              <w:rPr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sz w:val="24"/>
                <w:szCs w:val="24"/>
              </w:rPr>
              <w:t>. Понятие о стилистич</w:t>
            </w:r>
            <w:r w:rsidRPr="00C5767A">
              <w:rPr>
                <w:sz w:val="24"/>
                <w:szCs w:val="24"/>
              </w:rPr>
              <w:t>е</w:t>
            </w:r>
            <w:r w:rsidRPr="00C5767A">
              <w:rPr>
                <w:sz w:val="24"/>
                <w:szCs w:val="24"/>
              </w:rPr>
              <w:t>ской норме.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Официально – деловой стиль.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Прямая речь. Диалог. Знаки препинания в предложениях с прямой речью.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  <w:u w:val="single"/>
              </w:rPr>
              <w:t xml:space="preserve">Контрольный диктант </w:t>
            </w:r>
            <w:r w:rsidRPr="00C5767A">
              <w:rPr>
                <w:b/>
                <w:sz w:val="24"/>
                <w:szCs w:val="24"/>
              </w:rPr>
              <w:t xml:space="preserve">по теме «Повторение </w:t>
            </w:r>
            <w:proofErr w:type="gramStart"/>
            <w:r w:rsidRPr="00C5767A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b/>
                <w:sz w:val="24"/>
                <w:szCs w:val="24"/>
              </w:rPr>
              <w:t xml:space="preserve"> в 5 классе»,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Работа над ошибками в контрольном диктанте  по теме «Повтор</w:t>
            </w:r>
            <w:r w:rsidRPr="00C5767A">
              <w:rPr>
                <w:sz w:val="24"/>
                <w:szCs w:val="24"/>
              </w:rPr>
              <w:t>е</w:t>
            </w:r>
            <w:r w:rsidRPr="00C5767A">
              <w:rPr>
                <w:sz w:val="24"/>
                <w:szCs w:val="24"/>
              </w:rPr>
              <w:t xml:space="preserve">ние </w:t>
            </w:r>
            <w:proofErr w:type="gramStart"/>
            <w:r w:rsidRPr="00C5767A">
              <w:rPr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sz w:val="24"/>
                <w:szCs w:val="24"/>
              </w:rPr>
              <w:t xml:space="preserve"> в 5 классе»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Лексика. Фразеология. Культура речи.</w:t>
            </w:r>
          </w:p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в 5 классе.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Подбор материалов к сочинению. Сочинение по картине А.М.Герасимова</w:t>
            </w:r>
            <w:r w:rsidRPr="00C5767A">
              <w:rPr>
                <w:sz w:val="24"/>
                <w:szCs w:val="24"/>
              </w:rPr>
              <w:t xml:space="preserve">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«После дождя»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Сочинение по картине А.М.Герасимова</w:t>
            </w:r>
            <w:r w:rsidRPr="00C5767A">
              <w:rPr>
                <w:sz w:val="24"/>
                <w:szCs w:val="24"/>
              </w:rPr>
              <w:t xml:space="preserve">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«После дождя»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Общеупотребительные слова.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Профессионализмы.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Диалектизмы.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Сжатое изложение «Собиратель русских слов» (по упр.75)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Сжатое изложение «Собиратель русских слов» (по упр.75)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Жаргонизмы.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Эмоционально окрашенные слова.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Устаревшие слова.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Неологизмы.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Исконно русские и заимствованные слова.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Фразеологизмы.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Источники фразеологизмов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Словари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. Составление рассказа, в основе которого лежит фразеологич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е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ский оборот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Повторение и обобщение по теме «Лексика и фразеология»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  <w:u w:val="single"/>
              </w:rPr>
              <w:t>Контрольная работа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 по теме «Лексика и фразеология»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Словообразование. Орфография. Культура речи. 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Словообразование и орфография. Повторение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Словообразование и орфография. Повторение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Описание помещения.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Этимология слов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Устное выступление на тему «История слова…»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о-а</w:t>
            </w:r>
            <w:proofErr w:type="spellEnd"/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в корне – кос –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кас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-.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о-а</w:t>
            </w:r>
            <w:proofErr w:type="spellEnd"/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в корне – кос –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кас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-.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Систематизация материалов к сочинению.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. Сложный план. Описание учебного кабинета.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о-а</w:t>
            </w:r>
            <w:proofErr w:type="spellEnd"/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в корне – гор –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гар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-.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о-а</w:t>
            </w:r>
            <w:proofErr w:type="spellEnd"/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в корнях с чередованием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Буквы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ы-и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после приставок.                                    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НРК.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Описание избы коми крестьянина.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Гласные в приставках пре –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при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-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Гласные в приставках пре –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при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-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Гласные в приставках пре –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при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-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Гласные в приставках пре –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при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-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Гласные в приставках пре –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при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-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  <w:u w:val="single"/>
              </w:rPr>
              <w:t>Контрольный диктант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 по теме «Правописание чередующихся гласных в корне слова и в приставках пре- и </w:t>
            </w:r>
            <w:proofErr w:type="gramStart"/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при</w:t>
            </w:r>
            <w:proofErr w:type="gramEnd"/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-»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Анализ контрольного диктанта по теме «Правописание череду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ю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щихся гласных в корне слова и в приставках пре- и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при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-»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Выборочное изложение по упр.166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Соединительные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о и е в сложных словах.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Сложносокращенные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Сложносокращенные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Сочинение по картине Т.Н.Яблонской «Утро»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Сочинение по картине Т.Н.Яблонской «Утро»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Морфемный и словообразовательный</w:t>
            </w:r>
            <w:r w:rsidRPr="00C5767A">
              <w:rPr>
                <w:sz w:val="24"/>
                <w:szCs w:val="24"/>
              </w:rPr>
              <w:t xml:space="preserve">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разбор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Морфемный и словообразовательный</w:t>
            </w:r>
            <w:r w:rsidRPr="00C5767A">
              <w:rPr>
                <w:sz w:val="24"/>
                <w:szCs w:val="24"/>
              </w:rPr>
              <w:t xml:space="preserve">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разбор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по теме «Словообразование.</w:t>
            </w:r>
            <w:r w:rsidRPr="00C5767A">
              <w:rPr>
                <w:sz w:val="24"/>
                <w:szCs w:val="24"/>
              </w:rPr>
              <w:t xml:space="preserve">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Орфография. Культура р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е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чи».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  <w:u w:val="single"/>
              </w:rPr>
              <w:t>Контрольный диктант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  по теме «Словообразование и орфогр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а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фия»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Анализ контрольного диктанта  по теме «Словообразование и о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р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фография»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Имя существительное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НРК. 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Сочинение-описание по картине коми художника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НРК. 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Сочинение-описание по картине коми художника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Имя существительное. Повторение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в 5 классе.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Текстообразующая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роль имен существительных.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Письмо другу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Буква е в суффиксе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–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е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>н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>- существительных на –мя.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НРК. 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Устное публичное выступление о происхождении географических н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а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званий Республики коми.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Несклоняемые имена существительные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Род несклоняемых имен существительных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Род несклоняемых имен существительных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Имена существительные общего рода.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Морфологический разбор имен существительных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НРК. 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Сочинение-описание по личным впечатлениям о коми крае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НЕ с существительными.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НЕ с существительными.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 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Сочинение-рассуждение в научном стиле «Правописание не с существ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и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тельными».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Буквы ч и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щ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в суффиксе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–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ч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>ик-щик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–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е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>к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 и –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ик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Повторение изученного об имени существительном.</w:t>
            </w:r>
            <w:proofErr w:type="gramEnd"/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Повторение изученного об имени существительном.</w:t>
            </w:r>
            <w:proofErr w:type="gramEnd"/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  <w:u w:val="single"/>
              </w:rPr>
              <w:t>Контрольный диктант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 по теме «Имя существительное»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Имя  прилагательное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Повторение изученного об имени прилагательном</w:t>
            </w:r>
            <w:proofErr w:type="gramEnd"/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Текстообразующая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роль имени прилагательного.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НРК. 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Сочинение-рассуждение по тексту Н.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Слепчиной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« Поощрение и нак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а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зание…у коми народа»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НРК. 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Сочинение-рассуждение по тексту Н.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Слепчиной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« Поощрение и нак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а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зание…у коми народа»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Описание природы.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Степени сравнения имен прилагательных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Степени сравнения имен прилагательных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Разряды имен прилагательных по значению. Качественные прил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а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гательные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Разряды имен прилагательных по значению. Качественные прил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а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гательные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Относительные прилагательные.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Притяжательные прилагательные.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НРК. 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Выборочное изложение с элементами описания пейзажа и помещения по отрывку из произведения коми писателя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НРК. 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Выборочное изложение с элементами описания пейзажа и помещения по отрывку из произведения коми писателя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Морфологический  разбор имен прилагательного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НЕ с прилагательными.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НЕ с прилагательными.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о-е</w:t>
            </w:r>
            <w:proofErr w:type="spellEnd"/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после шипящих в суффиксах прилагательных.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Словообразование прилагательных.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Сочинение- описание пейзажа по картине Н.П.Крымова «Зи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м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ний вечер».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Сочинение- описание пейзажа по картине Н.П.Крымова «Зи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м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ний вечер».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н</w:t>
            </w:r>
            <w:proofErr w:type="spellEnd"/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суффиксах прилагательных.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н</w:t>
            </w:r>
            <w:proofErr w:type="spellEnd"/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суффиксах прилагательных.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Различение на письме суффиксов прилагательных 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-к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>- и –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ск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>-.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Повторение темы «Имя прилагательное»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Повторение темы «Имя прилагательное»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  <w:u w:val="single"/>
              </w:rPr>
              <w:t>Контрольный диктант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 по теме «Имя прилагательное»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НРК. 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Публичное выступление о произведении коми народного промысла.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Имя числительное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Имя числительное как часть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Синтаксическая и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текстообразующая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роль числительных.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Простые и составные числительные.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Мягкий знак на конце и в середине числительных.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Разряды количественных числительных.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Имена числительные, обозначающие целые числа.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Имена числительные, обозначающие целые числа.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Выборочное изложение по упр. 360.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Дробные числительные.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Собирательные числительные.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Склонение количественных числительных.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Порядковые числительные.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Склонение порядковых числительных.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НРК. 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Сочинение-рассуждение на основе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прочитанного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на  нравственную т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е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му по рассказу  Е.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Габовой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«Двойка по поведению»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НРК. 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Сочинение-рассуждение на основе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прочитанного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на  нравственную т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е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му по рассказу  Е.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Габовой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«Двойка по поведению»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Морфологический разбор имени числительного.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Слитное и раздельное написание числительных.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Повторение темы  «Имя числительное».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  <w:u w:val="single"/>
              </w:rPr>
              <w:t>Контрольная работа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 по теме «Имя   числительное»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Анализ контрольной работы по теме «Имя   числительное»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Публичное выступление на тему «Берегите природу!» (упр. 386)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Местоимение</w:t>
            </w:r>
          </w:p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Местоимение как часть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Текстообразующая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роль местоимений.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Личные местоимения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Личные местоимения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Раздельное написание предлогов с местоимениями.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Возвратное местоимение себя.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Вопросительные местоимения.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Относительные местоимения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Неопределенные местоимения.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НЕ в неопределённых местоимениях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Отрицательные местоимения.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Слитное и раздельное написание не и ни в отрицательных мест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о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имениях  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Слитное и раздельное написание не и ни в отрицательных мест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о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имениях  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Сочинение  рассказа по воображению в художественном стиле (или упр.447)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Притяжательные местоимения.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Указательные местоимения.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. Простой и сложный план.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Определительные местоимения.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Рассуждение как тип текста. Строение, языковые средства.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Морфологический разбор местоимений.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Повторение темы «Местоимение».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Повторение темы «Местоимение».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  <w:u w:val="single"/>
              </w:rPr>
              <w:t>Контрольный диктант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 по теме «Местоимение»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Анализ контрольного диктанта по теме «Местоимение»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В.Сыромятниковой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«Первые зрители» 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Р.р. 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C5767A">
              <w:rPr>
                <w:color w:val="000000"/>
                <w:kern w:val="24"/>
                <w:sz w:val="24"/>
                <w:szCs w:val="24"/>
              </w:rPr>
              <w:t>В.Сыромятниковой</w:t>
            </w:r>
            <w:proofErr w:type="spell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«Первые зрители» 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Глагол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о глаголе.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о глаголе.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 о глаголе.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. Сочинение-рассказ по сюжетным картинкам с включением г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о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тового текста (упр.465).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Разноспрягаемые глаголы.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Глаголы переходные и непереходные.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Глаголы переходные и непереходные.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Наклонения глагола. Изъявительное наклонение.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Наклонения глагола. Изъявительное наклонение.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НРК. 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Изложение от 1-го лица с элементами сочинения  по тексту коми пис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а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теля.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НРК. 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Изложение от 1-го лица с элементами сочинения  по тексту коми пис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а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теля.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Условное наклонение.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Условное наклонение.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Повелительное наклонение.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Повелительное наклонение.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Рассказ по сюжетным картинкам от 3-го или 1-го лица.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Употребление наклонений.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Употребление наклонений.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Безличные глаголы.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Безличные глаголы.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Морфологический разбор глагола.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Рассказ на основе услышанного, его строение, языковые ос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о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бенности.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Правописание гласных в суффиксах глаголов.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Правописание гласных в суффиксах глаголов.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Словообразование глаголов.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Повторение темы «Глагол».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Повторение темы «Глагол».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НРК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. </w:t>
            </w:r>
            <w:r w:rsidRPr="00C5767A">
              <w:rPr>
                <w:b/>
                <w:color w:val="000000"/>
                <w:kern w:val="24"/>
                <w:sz w:val="24"/>
                <w:szCs w:val="24"/>
                <w:u w:val="single"/>
              </w:rPr>
              <w:t>Контрольный диктант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 по отрывку из произведения коми писателя по теме «Глагол».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 в </w:t>
            </w:r>
            <w:r w:rsidRPr="00C5767A">
              <w:rPr>
                <w:b/>
                <w:color w:val="000000"/>
                <w:kern w:val="24"/>
                <w:sz w:val="24"/>
                <w:szCs w:val="24"/>
                <w:lang w:val="en-US"/>
              </w:rPr>
              <w:t>VI</w:t>
            </w:r>
            <w:r w:rsidRPr="00C5767A">
              <w:rPr>
                <w:b/>
                <w:color w:val="000000"/>
                <w:kern w:val="24"/>
                <w:sz w:val="24"/>
                <w:szCs w:val="24"/>
              </w:rPr>
              <w:t xml:space="preserve"> классе</w:t>
            </w:r>
          </w:p>
          <w:p w:rsidR="00FF272B" w:rsidRPr="00C5767A" w:rsidRDefault="00FF272B" w:rsidP="00497206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Разделы науки о языке.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Орфография. Орфографический разбор.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Лексика и фразеология.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Промежуточная аттестация в форме диагностич</w:t>
            </w:r>
            <w:r w:rsidRPr="00C5767A">
              <w:rPr>
                <w:b/>
                <w:sz w:val="24"/>
                <w:szCs w:val="24"/>
              </w:rPr>
              <w:t>е</w:t>
            </w:r>
            <w:r w:rsidRPr="00C5767A">
              <w:rPr>
                <w:b/>
                <w:sz w:val="24"/>
                <w:szCs w:val="24"/>
              </w:rPr>
              <w:t>ской работы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b/>
                <w:color w:val="000000"/>
                <w:kern w:val="24"/>
                <w:sz w:val="24"/>
                <w:szCs w:val="24"/>
              </w:rPr>
              <w:t>НРК. Р.р.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 Сочинение-описание </w:t>
            </w:r>
          </w:p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« Любимый уголок родной природы»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Словообразование.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Морфемный и словообразовательный разбор.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Морфология. Морфологический разбор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Морфология. Морфологический разбор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Синтаксис и пунктуация. Синтаксический и пунктуационный разбор предлож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е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ний.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Синтаксис и пунктуация. Синтаксический и пунктуационный разбор предлож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е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ний.</w:t>
            </w:r>
          </w:p>
        </w:tc>
      </w:tr>
    </w:tbl>
    <w:p w:rsidR="00866AAB" w:rsidRDefault="00866AAB" w:rsidP="00497206">
      <w:pPr>
        <w:pStyle w:val="1"/>
        <w:shd w:val="clear" w:color="auto" w:fill="FFFFFF" w:themeFill="background1"/>
        <w:spacing w:before="0" w:after="0"/>
      </w:pPr>
      <w:bookmarkStart w:id="13" w:name="_Toc436067235"/>
      <w:r>
        <w:lastRenderedPageBreak/>
        <w:t xml:space="preserve">Поурочное </w:t>
      </w:r>
      <w:r w:rsidRPr="00DA65E8">
        <w:t>планирование</w:t>
      </w:r>
      <w:r>
        <w:t xml:space="preserve"> 7</w:t>
      </w:r>
      <w:r w:rsidRPr="00DA65E8">
        <w:t xml:space="preserve"> класс</w:t>
      </w:r>
      <w:bookmarkEnd w:id="13"/>
      <w:r w:rsidRPr="00DA65E8"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647"/>
      </w:tblGrid>
      <w:tr w:rsidR="00FF272B" w:rsidRPr="00C5767A" w:rsidTr="00FF272B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Н</w:t>
            </w:r>
            <w:r w:rsidRPr="00C5767A">
              <w:rPr>
                <w:b/>
                <w:bCs/>
                <w:sz w:val="24"/>
                <w:szCs w:val="24"/>
              </w:rPr>
              <w:t>о</w:t>
            </w:r>
            <w:r w:rsidRPr="00C5767A">
              <w:rPr>
                <w:b/>
                <w:bCs/>
                <w:sz w:val="24"/>
                <w:szCs w:val="24"/>
              </w:rPr>
              <w:t>мер урока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Русский язык как развивающееся явление</w:t>
            </w:r>
          </w:p>
          <w:p w:rsidR="00FF272B" w:rsidRPr="00C5767A" w:rsidRDefault="00FF272B" w:rsidP="00497206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Русский язык как развивающееся  явление. </w:t>
            </w:r>
            <w:r w:rsidRPr="00C5767A">
              <w:rPr>
                <w:b/>
                <w:sz w:val="24"/>
                <w:szCs w:val="24"/>
              </w:rPr>
              <w:t>НРК.</w:t>
            </w:r>
            <w:r w:rsidRPr="00C5767A">
              <w:rPr>
                <w:sz w:val="24"/>
                <w:szCs w:val="24"/>
              </w:rPr>
              <w:t xml:space="preserve">  Взаимосвязь ру</w:t>
            </w:r>
            <w:r w:rsidRPr="00C5767A">
              <w:rPr>
                <w:sz w:val="24"/>
                <w:szCs w:val="24"/>
              </w:rPr>
              <w:t>с</w:t>
            </w:r>
            <w:r w:rsidRPr="00C5767A">
              <w:rPr>
                <w:sz w:val="24"/>
                <w:szCs w:val="24"/>
              </w:rPr>
              <w:t>ского и коми языков.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b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b/>
                <w:sz w:val="24"/>
                <w:szCs w:val="24"/>
              </w:rPr>
              <w:t xml:space="preserve"> в 5-6 классах                            </w:t>
            </w:r>
          </w:p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Синтаксис. Синтаксический разбор.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Пунктуация. Пунктуационный разбор.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Лексика и фразеология.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Фонетика и орфография.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Фонетический разбор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Словообразование и орфография.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Морфология и орфография.  Морфологический разбор слова.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Морфология и орфография.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Морфология и орфография.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C5767A">
              <w:rPr>
                <w:b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b/>
                <w:sz w:val="24"/>
                <w:szCs w:val="24"/>
              </w:rPr>
              <w:t>» (№1)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Р.Н.К. Р.р.</w:t>
            </w:r>
            <w:r w:rsidRPr="00C5767A">
              <w:rPr>
                <w:sz w:val="24"/>
                <w:szCs w:val="24"/>
              </w:rPr>
              <w:t xml:space="preserve"> Текст. Публицистический стиль, его жанры, языковые особенности.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</w:t>
            </w:r>
            <w:r w:rsidRPr="00C5767A">
              <w:rPr>
                <w:b/>
                <w:sz w:val="24"/>
                <w:szCs w:val="24"/>
              </w:rPr>
              <w:t>Р.Н.К.</w:t>
            </w:r>
            <w:r w:rsidRPr="00C5767A">
              <w:rPr>
                <w:sz w:val="24"/>
                <w:szCs w:val="24"/>
              </w:rPr>
              <w:t xml:space="preserve"> Подготовка к сочинению по личным впечатлениям «Осень в Киро</w:t>
            </w:r>
            <w:r w:rsidRPr="00C5767A">
              <w:rPr>
                <w:sz w:val="24"/>
                <w:szCs w:val="24"/>
              </w:rPr>
              <w:t>в</w:t>
            </w:r>
            <w:r w:rsidRPr="00C5767A">
              <w:rPr>
                <w:sz w:val="24"/>
                <w:szCs w:val="24"/>
              </w:rPr>
              <w:t>ском парке».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  <w:u w:val="single"/>
              </w:rPr>
              <w:t>Морфология. Орфография. Культура речи.</w:t>
            </w:r>
            <w:r w:rsidRPr="00C5767A">
              <w:rPr>
                <w:b/>
                <w:sz w:val="24"/>
                <w:szCs w:val="24"/>
              </w:rPr>
              <w:t xml:space="preserve">  Причастие.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  <w:u w:val="single"/>
              </w:rPr>
            </w:pPr>
            <w:r w:rsidRPr="00C5767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sz w:val="24"/>
                <w:szCs w:val="24"/>
              </w:rPr>
              <w:t xml:space="preserve">  о глаголе в 5-6 классах.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Причастие. Свойства прилагательных и глаголов у причастия. Си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таксическая роль причастий.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Склонение полных причастий и правописание гласных в падежных окончаниях причастий.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Причастный оборот. Выделение запятыми причастного оборота. </w:t>
            </w:r>
            <w:proofErr w:type="spellStart"/>
            <w:r w:rsidRPr="00C5767A">
              <w:rPr>
                <w:sz w:val="24"/>
                <w:szCs w:val="24"/>
              </w:rPr>
              <w:t>Текстообр</w:t>
            </w:r>
            <w:r w:rsidRPr="00C5767A">
              <w:rPr>
                <w:sz w:val="24"/>
                <w:szCs w:val="24"/>
              </w:rPr>
              <w:t>а</w:t>
            </w:r>
            <w:r w:rsidRPr="00C5767A">
              <w:rPr>
                <w:sz w:val="24"/>
                <w:szCs w:val="24"/>
              </w:rPr>
              <w:t>зующая</w:t>
            </w:r>
            <w:proofErr w:type="spellEnd"/>
            <w:r w:rsidRPr="00C5767A">
              <w:rPr>
                <w:sz w:val="24"/>
                <w:szCs w:val="24"/>
              </w:rPr>
              <w:t xml:space="preserve"> роль причастий.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Причастный оборот. Выделение запятыми  причастного оборота.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Описание внешности человека. Структура текста, языковые особенности («портретные слова»).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proofErr w:type="gramStart"/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Работа по картине В.И. Хабарова «Портрет Милы»).</w:t>
            </w:r>
            <w:proofErr w:type="gramEnd"/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Действительные причастия настоящего времени.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Действительные причастия прошедшего времени.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Страдательные причастия настоящего времени.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Страдательные причастия прошедшего времени.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Р.Н.К. Р.Р.</w:t>
            </w:r>
            <w:r w:rsidRPr="00C5767A">
              <w:rPr>
                <w:sz w:val="24"/>
                <w:szCs w:val="24"/>
              </w:rPr>
              <w:t xml:space="preserve"> Устный пересказ исходного текста  с описанием внешности (по пр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 xml:space="preserve">изведениям Е. </w:t>
            </w:r>
            <w:proofErr w:type="spellStart"/>
            <w:r w:rsidRPr="00C5767A">
              <w:rPr>
                <w:sz w:val="24"/>
                <w:szCs w:val="24"/>
              </w:rPr>
              <w:t>Габовой</w:t>
            </w:r>
            <w:proofErr w:type="spellEnd"/>
            <w:r w:rsidRPr="00C5767A">
              <w:rPr>
                <w:sz w:val="24"/>
                <w:szCs w:val="24"/>
              </w:rPr>
              <w:t>).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Краткие и полные страдательные причастия.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Гласные перед  Н  в полных  и кратких страдательных причастиях.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Одна и две  Н  в суффиксах страдательных причастий прошедшего времени.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Одна и две  Н  в суффиксах страдательных причастий прошедшего времени.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Одна и две  Н  в отглагольных прилагательных.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Тестовый контроль по теме «Причастие» (№2)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Р.Н.К. Р.Р.</w:t>
            </w:r>
            <w:r w:rsidRPr="00C5767A">
              <w:rPr>
                <w:sz w:val="24"/>
                <w:szCs w:val="24"/>
              </w:rPr>
              <w:t xml:space="preserve"> Виды публичных общественно-политических выступлений (Сыкты</w:t>
            </w:r>
            <w:r w:rsidRPr="00C5767A">
              <w:rPr>
                <w:sz w:val="24"/>
                <w:szCs w:val="24"/>
              </w:rPr>
              <w:t>в</w:t>
            </w:r>
            <w:r w:rsidRPr="00C5767A">
              <w:rPr>
                <w:sz w:val="24"/>
                <w:szCs w:val="24"/>
              </w:rPr>
              <w:t>кар - научный, промышленный и культурный центр Республики Коми).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Морфологический  разбор причастия.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 с причастиями.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 с причастиями.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Выборочное изложение текста с описанием внешности (по упр.130).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Буквы</w:t>
            </w:r>
            <w:proofErr w:type="gramStart"/>
            <w:r w:rsidRPr="00C5767A">
              <w:rPr>
                <w:sz w:val="24"/>
                <w:szCs w:val="24"/>
              </w:rPr>
              <w:t xml:space="preserve"> Е</w:t>
            </w:r>
            <w:proofErr w:type="gramEnd"/>
            <w:r w:rsidRPr="00C5767A">
              <w:rPr>
                <w:sz w:val="24"/>
                <w:szCs w:val="24"/>
              </w:rPr>
              <w:t xml:space="preserve"> и Ё  после шипящих в суффиксах страдательных прича</w:t>
            </w:r>
            <w:r w:rsidRPr="00C5767A">
              <w:rPr>
                <w:sz w:val="24"/>
                <w:szCs w:val="24"/>
              </w:rPr>
              <w:t>с</w:t>
            </w:r>
            <w:r w:rsidRPr="00C5767A">
              <w:rPr>
                <w:sz w:val="24"/>
                <w:szCs w:val="24"/>
              </w:rPr>
              <w:t>тий прошедшего времени.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темы «Причастие».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темы «Причастие».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Контрольная работа по теме «Причастие» (№3)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Описание внешности знакомого личным впечатлениям, фот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графии.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Деепричастие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sz w:val="24"/>
                <w:szCs w:val="24"/>
              </w:rPr>
              <w:t xml:space="preserve">  о глаголе в 5-6 классах. Деепричастие.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Глагольные и наречные свойства деепричастия в предложении.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Деепричастный оборот. Знаки препинания при деепричастном об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роте.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Выделение одиночного деепричастия запятыми (ознакомление).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 с деепричастиями.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Деепричастие несовершенного вида и его образование.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Деепричастие совершенного вида и его образование.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Рассказ по картине С. Григорьева «Вратарь».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Рассказ по картине С. Григорьева «Вратарь».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Морфологический разбор  деепричастия. Повторение по  теме «Деепричастие».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Контрольный диктант по теме «Деепричастие» (№4)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Наречие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Наречие как часть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Смысловые группы наречий. Синтаксическая роль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Смысловые группы наречий. Синтаксическая роль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</w:t>
            </w:r>
            <w:r w:rsidRPr="00C5767A">
              <w:rPr>
                <w:sz w:val="24"/>
                <w:szCs w:val="24"/>
              </w:rPr>
              <w:t>.Описание действий как вид текста. Структура текста, его языковые особе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ности.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 по картине И. Попова «Первый снег».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Степени сравнения наречий и их образование. </w:t>
            </w:r>
            <w:r w:rsidRPr="00C5767A">
              <w:rPr>
                <w:b/>
                <w:sz w:val="24"/>
                <w:szCs w:val="24"/>
              </w:rPr>
              <w:t>Р.Н.К</w:t>
            </w:r>
            <w:r w:rsidRPr="00C5767A">
              <w:rPr>
                <w:sz w:val="24"/>
                <w:szCs w:val="24"/>
              </w:rPr>
              <w:t xml:space="preserve">. </w:t>
            </w:r>
            <w:proofErr w:type="spellStart"/>
            <w:r w:rsidRPr="00C5767A">
              <w:rPr>
                <w:sz w:val="24"/>
                <w:szCs w:val="24"/>
              </w:rPr>
              <w:t>Текстообр</w:t>
            </w:r>
            <w:r w:rsidRPr="00C5767A">
              <w:rPr>
                <w:sz w:val="24"/>
                <w:szCs w:val="24"/>
              </w:rPr>
              <w:t>а</w:t>
            </w:r>
            <w:r w:rsidRPr="00C5767A">
              <w:rPr>
                <w:sz w:val="24"/>
                <w:szCs w:val="24"/>
              </w:rPr>
              <w:t>зующая</w:t>
            </w:r>
            <w:proofErr w:type="spellEnd"/>
            <w:r w:rsidRPr="00C5767A">
              <w:rPr>
                <w:sz w:val="24"/>
                <w:szCs w:val="24"/>
              </w:rPr>
              <w:t xml:space="preserve"> роль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Степени сравнения наречий и их образование. </w:t>
            </w:r>
            <w:r w:rsidRPr="00C5767A">
              <w:rPr>
                <w:b/>
                <w:sz w:val="24"/>
                <w:szCs w:val="24"/>
              </w:rPr>
              <w:t>Р.Н.К</w:t>
            </w:r>
            <w:r w:rsidRPr="00C5767A">
              <w:rPr>
                <w:sz w:val="24"/>
                <w:szCs w:val="24"/>
              </w:rPr>
              <w:t xml:space="preserve">. </w:t>
            </w:r>
            <w:proofErr w:type="spellStart"/>
            <w:r w:rsidRPr="00C5767A">
              <w:rPr>
                <w:sz w:val="24"/>
                <w:szCs w:val="24"/>
              </w:rPr>
              <w:t>Текстообр</w:t>
            </w:r>
            <w:r w:rsidRPr="00C5767A">
              <w:rPr>
                <w:sz w:val="24"/>
                <w:szCs w:val="24"/>
              </w:rPr>
              <w:t>а</w:t>
            </w:r>
            <w:r w:rsidRPr="00C5767A">
              <w:rPr>
                <w:sz w:val="24"/>
                <w:szCs w:val="24"/>
              </w:rPr>
              <w:t>зующая</w:t>
            </w:r>
            <w:proofErr w:type="spellEnd"/>
            <w:r w:rsidRPr="00C5767A">
              <w:rPr>
                <w:sz w:val="24"/>
                <w:szCs w:val="24"/>
              </w:rPr>
              <w:t xml:space="preserve"> роль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Морфологический разбор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Контрольный  диктант по теме «Наречие» (№5)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Правописание не с наречиями на </w:t>
            </w:r>
            <w:proofErr w:type="gramStart"/>
            <w:r w:rsidRPr="00C5767A">
              <w:rPr>
                <w:sz w:val="24"/>
                <w:szCs w:val="24"/>
              </w:rPr>
              <w:t>–о</w:t>
            </w:r>
            <w:proofErr w:type="gramEnd"/>
            <w:r w:rsidRPr="00C5767A">
              <w:rPr>
                <w:sz w:val="24"/>
                <w:szCs w:val="24"/>
              </w:rPr>
              <w:t xml:space="preserve"> и –е.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Правописание не с наречиями на </w:t>
            </w:r>
            <w:proofErr w:type="gramStart"/>
            <w:r w:rsidRPr="00C5767A">
              <w:rPr>
                <w:sz w:val="24"/>
                <w:szCs w:val="24"/>
              </w:rPr>
              <w:t>–о</w:t>
            </w:r>
            <w:proofErr w:type="gramEnd"/>
            <w:r w:rsidRPr="00C5767A">
              <w:rPr>
                <w:sz w:val="24"/>
                <w:szCs w:val="24"/>
              </w:rPr>
              <w:t xml:space="preserve"> и –е.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 и ни в наречиях.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Р.Н.К. Р.Р.</w:t>
            </w:r>
            <w:r w:rsidRPr="00C5767A">
              <w:rPr>
                <w:sz w:val="24"/>
                <w:szCs w:val="24"/>
              </w:rPr>
              <w:t>Пересказ исходного текста с описанием действий (по произведению коми писателя).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Одна и две буквы Н в наречиях на  </w:t>
            </w:r>
            <w:proofErr w:type="gramStart"/>
            <w:r w:rsidRPr="00C5767A">
              <w:rPr>
                <w:sz w:val="24"/>
                <w:szCs w:val="24"/>
              </w:rPr>
              <w:t>-о</w:t>
            </w:r>
            <w:proofErr w:type="gramEnd"/>
            <w:r w:rsidRPr="00C5767A">
              <w:rPr>
                <w:sz w:val="24"/>
                <w:szCs w:val="24"/>
              </w:rPr>
              <w:t xml:space="preserve"> и –е.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Буквы о и е после шипящих на конце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Суффиксы </w:t>
            </w:r>
            <w:proofErr w:type="gramStart"/>
            <w:r w:rsidRPr="00C5767A">
              <w:rPr>
                <w:sz w:val="24"/>
                <w:szCs w:val="24"/>
              </w:rPr>
              <w:t>–о</w:t>
            </w:r>
            <w:proofErr w:type="gramEnd"/>
            <w:r w:rsidRPr="00C5767A">
              <w:rPr>
                <w:sz w:val="24"/>
                <w:szCs w:val="24"/>
              </w:rPr>
              <w:t xml:space="preserve"> и –а на конце наречий.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Описание действий (упр.240)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Слитное и раздельное написание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Слитное и раздельное написание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 по картине Е.Н. Широкова «Друзья».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«Наречие».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«Наречие».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Контрольная работа по теме «Наречие» (№6)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Категория состояния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Категория состояния как часть речи. Её отличие от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Категория состояния как часть речи. Её отличие от наречий.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Морфологический разбор категории состояния. Синтаксическая роль слов кат</w:t>
            </w:r>
            <w:r w:rsidRPr="00C5767A">
              <w:rPr>
                <w:sz w:val="24"/>
                <w:szCs w:val="24"/>
              </w:rPr>
              <w:t>е</w:t>
            </w:r>
            <w:r w:rsidRPr="00C5767A">
              <w:rPr>
                <w:sz w:val="24"/>
                <w:szCs w:val="24"/>
              </w:rPr>
              <w:t>гории состояния.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Р.Н.К. Р.Р.</w:t>
            </w:r>
            <w:r w:rsidRPr="00C5767A">
              <w:rPr>
                <w:sz w:val="24"/>
                <w:szCs w:val="24"/>
              </w:rPr>
              <w:t xml:space="preserve"> Выборочное изложение текста с описанием состояния человека или природы.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Р.Н.К. Р.Р.</w:t>
            </w:r>
            <w:r w:rsidRPr="00C5767A">
              <w:rPr>
                <w:sz w:val="24"/>
                <w:szCs w:val="24"/>
              </w:rPr>
              <w:t xml:space="preserve"> Выборочное изложение текста с описанием состояния человека или природы.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b/>
              </w:rPr>
            </w:pPr>
            <w:r w:rsidRPr="00C5767A">
              <w:rPr>
                <w:b/>
              </w:rPr>
              <w:t xml:space="preserve">Служебные части речи. Культура речи. </w:t>
            </w:r>
          </w:p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Служебные части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b/>
              </w:rPr>
            </w:pPr>
            <w:r w:rsidRPr="00C5767A">
              <w:rPr>
                <w:b/>
              </w:rPr>
              <w:t>Предлог</w:t>
            </w:r>
          </w:p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Предлог как часть речи. Синтаксическая роль предлогов в предложении. Упо</w:t>
            </w:r>
            <w:r w:rsidRPr="00C5767A">
              <w:t>т</w:t>
            </w:r>
            <w:r w:rsidRPr="00C5767A">
              <w:t>ребление предлогов.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Непроизводные и производные предлоги.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Непроизводные и производные предлоги.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Простые и составные предлоги.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Морфологический разбор предлогов.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Рассказ на основе </w:t>
            </w:r>
            <w:proofErr w:type="gramStart"/>
            <w:r w:rsidRPr="00C5767A">
              <w:rPr>
                <w:sz w:val="24"/>
                <w:szCs w:val="24"/>
              </w:rPr>
              <w:t>увиденного</w:t>
            </w:r>
            <w:proofErr w:type="gramEnd"/>
            <w:r w:rsidRPr="00C5767A">
              <w:rPr>
                <w:sz w:val="24"/>
                <w:szCs w:val="24"/>
              </w:rPr>
              <w:t xml:space="preserve"> на картине А.В. Сайкиной «Детская спорти</w:t>
            </w:r>
            <w:r w:rsidRPr="00C5767A">
              <w:rPr>
                <w:sz w:val="24"/>
                <w:szCs w:val="24"/>
              </w:rPr>
              <w:t>в</w:t>
            </w:r>
            <w:r w:rsidRPr="00C5767A">
              <w:rPr>
                <w:sz w:val="24"/>
                <w:szCs w:val="24"/>
              </w:rPr>
              <w:t>ная площадка».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Слитные и раздельные написания производных предлогов.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Слитные и раздельные написания производных предлогов.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«Предлог».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Контрольная работа по теме «Предлог» (№7)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Р.Н.К. Р.Р.</w:t>
            </w:r>
            <w:r w:rsidRPr="00C5767A">
              <w:rPr>
                <w:sz w:val="24"/>
                <w:szCs w:val="24"/>
              </w:rPr>
              <w:t xml:space="preserve"> Рассказ от своего имени на основе прочитанного (по произведению коми писателя на военную тему).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Союз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C5767A">
              <w:rPr>
                <w:sz w:val="24"/>
                <w:szCs w:val="24"/>
              </w:rPr>
              <w:t>оюз</w:t>
            </w:r>
            <w:proofErr w:type="spellEnd"/>
            <w:r w:rsidRPr="00C5767A">
              <w:rPr>
                <w:sz w:val="24"/>
                <w:szCs w:val="24"/>
              </w:rPr>
              <w:t xml:space="preserve"> как служебная часть речи. Синтаксическая роль союзов в предложении.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Простые и составные союзы.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Сочинительные и подчинительные союзы.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Запятая между простыми предложениями в </w:t>
            </w:r>
            <w:proofErr w:type="gramStart"/>
            <w:r w:rsidRPr="00C5767A">
              <w:rPr>
                <w:sz w:val="24"/>
                <w:szCs w:val="24"/>
              </w:rPr>
              <w:t>союзном</w:t>
            </w:r>
            <w:proofErr w:type="gramEnd"/>
            <w:r w:rsidRPr="00C5767A">
              <w:rPr>
                <w:sz w:val="24"/>
                <w:szCs w:val="24"/>
              </w:rPr>
              <w:t xml:space="preserve"> сложном.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Запятая между простыми предложениями в </w:t>
            </w:r>
            <w:proofErr w:type="gramStart"/>
            <w:r w:rsidRPr="00C5767A">
              <w:rPr>
                <w:sz w:val="24"/>
                <w:szCs w:val="24"/>
              </w:rPr>
              <w:t>союзном</w:t>
            </w:r>
            <w:proofErr w:type="gramEnd"/>
            <w:r w:rsidRPr="00C5767A">
              <w:rPr>
                <w:sz w:val="24"/>
                <w:szCs w:val="24"/>
              </w:rPr>
              <w:t xml:space="preserve"> сложном.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Сочинительные союзы.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Подчинительные союзы.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Подчинительные союзы.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Морфологический разбор союза.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Устное рассуждение на дискуссионную тему, его языковые особенности.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Сочинение-рассуждение «Роль книги в  современном мире».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Слитное написание союзов также, тоже,  чтобы, зато.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Слитное написание союзов также, тоже,  чтобы, зато.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Контрольная работа по теме «Союз» (№8)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Частица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Частица как служебная часть речи. Синтаксическая роль частиц в предложении.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Разряды частиц. Формообразующие частицы.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Смысловые частицы. </w:t>
            </w:r>
            <w:proofErr w:type="spellStart"/>
            <w:r w:rsidRPr="00C5767A">
              <w:rPr>
                <w:sz w:val="24"/>
                <w:szCs w:val="24"/>
              </w:rPr>
              <w:t>Текстообразующая</w:t>
            </w:r>
            <w:proofErr w:type="spellEnd"/>
            <w:r w:rsidRPr="00C5767A">
              <w:rPr>
                <w:sz w:val="24"/>
                <w:szCs w:val="24"/>
              </w:rPr>
              <w:t xml:space="preserve"> роль частиц.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Смысловые частицы. </w:t>
            </w:r>
            <w:proofErr w:type="spellStart"/>
            <w:r w:rsidRPr="00C5767A">
              <w:rPr>
                <w:sz w:val="24"/>
                <w:szCs w:val="24"/>
              </w:rPr>
              <w:t>Текстообразующая</w:t>
            </w:r>
            <w:proofErr w:type="spellEnd"/>
            <w:r w:rsidRPr="00C5767A">
              <w:rPr>
                <w:sz w:val="24"/>
                <w:szCs w:val="24"/>
              </w:rPr>
              <w:t xml:space="preserve"> роль частиц.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 «Как стать чемпионом» (упр.375).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Раздельное и дефисное написание частиц.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Морфологический разбор частиц.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Различение на письме частиц не и ни.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Различение на письме частиц не и ни.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Различение частицы не и приставки.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Различение частицы не и приставки.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Р.Р. </w:t>
            </w:r>
            <w:r w:rsidRPr="00C5767A">
              <w:rPr>
                <w:sz w:val="24"/>
                <w:szCs w:val="24"/>
              </w:rPr>
              <w:t>Рассказ по данному сюжету (упр. 402)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Правописание не и ни с различными частями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Правописание не и ни с различными частями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темы «Частицы».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Контрольная работа по теме «Частицы» (№9)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Р.Н.К.</w:t>
            </w:r>
            <w:r w:rsidRPr="00C5767A">
              <w:rPr>
                <w:sz w:val="24"/>
                <w:szCs w:val="24"/>
              </w:rPr>
              <w:t xml:space="preserve"> </w:t>
            </w: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Устное выступление на тему «Весна в моем городе».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Междометие. Звукоподражательные слова.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Междометие как часть речи. Синтаксическая роль междометий. Звукоподраж</w:t>
            </w:r>
            <w:r w:rsidRPr="00C5767A">
              <w:rPr>
                <w:sz w:val="24"/>
                <w:szCs w:val="24"/>
              </w:rPr>
              <w:t>а</w:t>
            </w:r>
            <w:r w:rsidRPr="00C5767A">
              <w:rPr>
                <w:sz w:val="24"/>
                <w:szCs w:val="24"/>
              </w:rPr>
              <w:t>тельные слова.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5767A">
              <w:rPr>
                <w:b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b/>
                <w:sz w:val="24"/>
                <w:szCs w:val="24"/>
              </w:rPr>
              <w:t xml:space="preserve"> в 7 классе.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Разделы науки о языке. Фонетика. Графика.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Промежуточная аттестация в форме </w:t>
            </w:r>
            <w:r w:rsidR="00A06A12" w:rsidRPr="00C5767A">
              <w:rPr>
                <w:b/>
                <w:sz w:val="24"/>
                <w:szCs w:val="24"/>
              </w:rPr>
              <w:t>диагностической</w:t>
            </w:r>
            <w:r w:rsidRPr="00C5767A">
              <w:rPr>
                <w:b/>
                <w:sz w:val="24"/>
                <w:szCs w:val="24"/>
              </w:rPr>
              <w:t xml:space="preserve"> работы.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Лексика и фразеология.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Р.Р. </w:t>
            </w:r>
            <w:r w:rsidRPr="00C5767A">
              <w:rPr>
                <w:sz w:val="24"/>
                <w:szCs w:val="24"/>
              </w:rPr>
              <w:t>Сочинение на морально-этическую тему.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proofErr w:type="spellStart"/>
            <w:r w:rsidRPr="00C5767A">
              <w:rPr>
                <w:sz w:val="24"/>
                <w:szCs w:val="24"/>
              </w:rPr>
              <w:t>Морфемика</w:t>
            </w:r>
            <w:proofErr w:type="spellEnd"/>
            <w:r w:rsidRPr="00C5767A">
              <w:rPr>
                <w:sz w:val="24"/>
                <w:szCs w:val="24"/>
              </w:rPr>
              <w:t>. Словообразование.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Морфология.  Орфография.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Морфология.  Орфография.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Синтаксис. Пунктуация.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Синтаксис. Пунктуация.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Итоговый урок</w:t>
            </w:r>
          </w:p>
        </w:tc>
      </w:tr>
    </w:tbl>
    <w:p w:rsidR="00866AAB" w:rsidRDefault="00866AAB" w:rsidP="00497206">
      <w:pPr>
        <w:pStyle w:val="1"/>
        <w:shd w:val="clear" w:color="auto" w:fill="FFFFFF" w:themeFill="background1"/>
        <w:spacing w:before="0" w:after="0"/>
      </w:pPr>
    </w:p>
    <w:p w:rsidR="00866AAB" w:rsidRDefault="00866AAB" w:rsidP="00497206">
      <w:pPr>
        <w:pStyle w:val="1"/>
        <w:shd w:val="clear" w:color="auto" w:fill="FFFFFF" w:themeFill="background1"/>
        <w:spacing w:before="0" w:after="0"/>
      </w:pPr>
      <w:bookmarkStart w:id="14" w:name="_Toc436067236"/>
      <w:r>
        <w:t xml:space="preserve">Поурочное </w:t>
      </w:r>
      <w:r w:rsidRPr="00DA65E8">
        <w:t>планирование</w:t>
      </w:r>
      <w:r>
        <w:t xml:space="preserve"> 8</w:t>
      </w:r>
      <w:r w:rsidRPr="00DA65E8">
        <w:t xml:space="preserve"> класс</w:t>
      </w:r>
      <w:bookmarkEnd w:id="14"/>
      <w:r w:rsidRPr="00DA65E8"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647"/>
      </w:tblGrid>
      <w:tr w:rsidR="00FF272B" w:rsidRPr="00C5767A" w:rsidTr="00FF272B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Н</w:t>
            </w:r>
            <w:r w:rsidRPr="00C5767A">
              <w:rPr>
                <w:b/>
                <w:bCs/>
                <w:sz w:val="24"/>
                <w:szCs w:val="24"/>
              </w:rPr>
              <w:t>о</w:t>
            </w:r>
            <w:r w:rsidRPr="00C5767A">
              <w:rPr>
                <w:b/>
                <w:bCs/>
                <w:sz w:val="24"/>
                <w:szCs w:val="24"/>
              </w:rPr>
              <w:t>мер урока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Функции русского языка в современном мире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b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b/>
                <w:sz w:val="24"/>
                <w:szCs w:val="24"/>
              </w:rPr>
              <w:t xml:space="preserve"> в 5-7 классах</w:t>
            </w:r>
          </w:p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Языковая система. Фонетика и графика. Орфография.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Состав слова и словообразование. Орфография.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Лексика и фразеология.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Обучающее сжатое изложение.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Обучающее сжатое изложение.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  <w:u w:val="single"/>
              </w:rPr>
              <w:t>Контрольная работа</w:t>
            </w:r>
            <w:r w:rsidRPr="00C5767A">
              <w:rPr>
                <w:b/>
                <w:sz w:val="24"/>
                <w:szCs w:val="24"/>
              </w:rPr>
              <w:t xml:space="preserve"> по теме «Повторение </w:t>
            </w:r>
            <w:proofErr w:type="gramStart"/>
            <w:r w:rsidRPr="00C5767A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b/>
                <w:sz w:val="24"/>
                <w:szCs w:val="24"/>
              </w:rPr>
              <w:t>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Словосочетание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Словосочетания, их строение и грамматическое значение.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Связь слов в словосочетании: согласование, управление, примыкание. Виды сл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lastRenderedPageBreak/>
              <w:t>восочетаний.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Простое предложение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Предложение. Грамматическая основа предложения.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Особенности связи подлежащего и сказуемого.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Порядок слов в предложении. Логическое ударение.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Описание архитектурного памятника. Языковые особенности описания как вида текста (по упр.113)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Р.Р.(НРК)</w:t>
            </w:r>
            <w:r w:rsidRPr="00C5767A">
              <w:rPr>
                <w:sz w:val="24"/>
                <w:szCs w:val="24"/>
              </w:rPr>
              <w:t xml:space="preserve"> Описание памятника архитектуры города Сыктывкара.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Двусоставное предложение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Главные члены предложения. Способы выражения подлежащего.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Простое глагольное сказуемое.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Составное глагольное сказуемое.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Составное именное сказуемое.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Тире между подлежащим и сказуемым.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Синтаксические синонимы главных членов предложения, их </w:t>
            </w:r>
            <w:proofErr w:type="spellStart"/>
            <w:r w:rsidRPr="00C5767A">
              <w:rPr>
                <w:sz w:val="24"/>
                <w:szCs w:val="24"/>
              </w:rPr>
              <w:t>те</w:t>
            </w:r>
            <w:r w:rsidRPr="00C5767A">
              <w:rPr>
                <w:sz w:val="24"/>
                <w:szCs w:val="24"/>
              </w:rPr>
              <w:t>к</w:t>
            </w:r>
            <w:r w:rsidRPr="00C5767A">
              <w:rPr>
                <w:sz w:val="24"/>
                <w:szCs w:val="24"/>
              </w:rPr>
              <w:t>стообразующая</w:t>
            </w:r>
            <w:proofErr w:type="spellEnd"/>
            <w:r w:rsidRPr="00C5767A">
              <w:rPr>
                <w:sz w:val="24"/>
                <w:szCs w:val="24"/>
              </w:rPr>
              <w:t xml:space="preserve"> роль.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Изложение с элементами сочинения.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Изложение с элементами сочинения.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 (НРК)</w:t>
            </w:r>
            <w:r w:rsidRPr="00C5767A">
              <w:rPr>
                <w:sz w:val="24"/>
                <w:szCs w:val="24"/>
              </w:rPr>
              <w:t xml:space="preserve"> Публицистическое сочинение о памятнике культуры своего города.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Дополнение. Прямое и косвенное дополнение.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Определение. Несогласованное определение.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Приложение как разновидность определения. Знаки препинания при прилож</w:t>
            </w:r>
            <w:r w:rsidRPr="00C5767A">
              <w:rPr>
                <w:sz w:val="24"/>
                <w:szCs w:val="24"/>
              </w:rPr>
              <w:t>е</w:t>
            </w:r>
            <w:r w:rsidRPr="00C5767A">
              <w:rPr>
                <w:sz w:val="24"/>
                <w:szCs w:val="24"/>
              </w:rPr>
              <w:t>нии.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Виды обстоятельств по значению. Сравнительный оборот. Знаки препинания при нем.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Обобщение по теме «Двусоставные предложения»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  <w:u w:val="single"/>
              </w:rPr>
            </w:pPr>
            <w:r w:rsidRPr="00C5767A">
              <w:rPr>
                <w:b/>
                <w:sz w:val="24"/>
                <w:szCs w:val="24"/>
                <w:u w:val="single"/>
              </w:rPr>
              <w:t>Контрольная работа по теме «Двусоставное предложение».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Ораторская речь, ее особенности.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 (НРК)</w:t>
            </w:r>
            <w:r w:rsidRPr="00C5767A">
              <w:rPr>
                <w:sz w:val="24"/>
                <w:szCs w:val="24"/>
              </w:rPr>
              <w:t xml:space="preserve"> Публичные выступления об истории своего края.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Односоставное предложение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Группы односоставных предложений.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Односоставные предложения с главным членом - сказуемым. О</w:t>
            </w:r>
            <w:r w:rsidRPr="00C5767A">
              <w:rPr>
                <w:sz w:val="24"/>
                <w:szCs w:val="24"/>
              </w:rPr>
              <w:t>п</w:t>
            </w:r>
            <w:r w:rsidRPr="00C5767A">
              <w:rPr>
                <w:sz w:val="24"/>
                <w:szCs w:val="24"/>
              </w:rPr>
              <w:t>ределенно-личные предложения.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Неопределенно-личные предложения.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Безличные предложения.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Сочинение-описание по репродукции с картины К.Ф. </w:t>
            </w:r>
            <w:proofErr w:type="spellStart"/>
            <w:r w:rsidRPr="00C5767A">
              <w:rPr>
                <w:sz w:val="24"/>
                <w:szCs w:val="24"/>
              </w:rPr>
              <w:t>Юона</w:t>
            </w:r>
            <w:proofErr w:type="spellEnd"/>
            <w:r w:rsidRPr="00C5767A">
              <w:rPr>
                <w:sz w:val="24"/>
                <w:szCs w:val="24"/>
              </w:rPr>
              <w:t xml:space="preserve"> «Мартовское солнце».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Сочинение-описание по репродукции с картины К.Ф. </w:t>
            </w:r>
            <w:proofErr w:type="spellStart"/>
            <w:r w:rsidRPr="00C5767A">
              <w:rPr>
                <w:sz w:val="24"/>
                <w:szCs w:val="24"/>
              </w:rPr>
              <w:t>Юона</w:t>
            </w:r>
            <w:proofErr w:type="spellEnd"/>
            <w:r w:rsidRPr="00C5767A">
              <w:rPr>
                <w:sz w:val="24"/>
                <w:szCs w:val="24"/>
              </w:rPr>
              <w:t xml:space="preserve"> «Мартовское солнце».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Односоставные предложения с главным членом – подлежащим. Назывные пре</w:t>
            </w:r>
            <w:r w:rsidRPr="00C5767A">
              <w:rPr>
                <w:sz w:val="24"/>
                <w:szCs w:val="24"/>
              </w:rPr>
              <w:t>д</w:t>
            </w:r>
            <w:r w:rsidRPr="00C5767A">
              <w:rPr>
                <w:sz w:val="24"/>
                <w:szCs w:val="24"/>
              </w:rPr>
              <w:t>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Синонимия односоставных и двусоставных предложений, их </w:t>
            </w:r>
            <w:proofErr w:type="spellStart"/>
            <w:r w:rsidRPr="00C5767A">
              <w:rPr>
                <w:sz w:val="24"/>
                <w:szCs w:val="24"/>
              </w:rPr>
              <w:t>те</w:t>
            </w:r>
            <w:r w:rsidRPr="00C5767A">
              <w:rPr>
                <w:sz w:val="24"/>
                <w:szCs w:val="24"/>
              </w:rPr>
              <w:t>к</w:t>
            </w:r>
            <w:r w:rsidRPr="00C5767A">
              <w:rPr>
                <w:sz w:val="24"/>
                <w:szCs w:val="24"/>
              </w:rPr>
              <w:t>стообразующая</w:t>
            </w:r>
            <w:proofErr w:type="spellEnd"/>
            <w:r w:rsidRPr="00C5767A">
              <w:rPr>
                <w:sz w:val="24"/>
                <w:szCs w:val="24"/>
              </w:rPr>
              <w:t xml:space="preserve"> роль.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Обобщение по теме «Односоставные предложения».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  <w:u w:val="single"/>
              </w:rPr>
            </w:pPr>
            <w:r w:rsidRPr="00C5767A">
              <w:rPr>
                <w:b/>
                <w:sz w:val="24"/>
                <w:szCs w:val="24"/>
                <w:u w:val="single"/>
              </w:rPr>
              <w:t>Контрольная работа по теме «Односоставное предложение»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Сжатое изложение.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Сжатое изложение.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Неполные предложения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Понятие о неполных предложениях.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Неполные предложения в диалоге и сложном предложении.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Предложения с однородными членами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изученного материала об однородных членах предл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жениях.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Однородные члены предложения, связанные союзами (соединительными, прот</w:t>
            </w:r>
            <w:r w:rsidRPr="00C5767A">
              <w:rPr>
                <w:sz w:val="24"/>
                <w:szCs w:val="24"/>
              </w:rPr>
              <w:t>и</w:t>
            </w:r>
            <w:r w:rsidRPr="00C5767A">
              <w:rPr>
                <w:sz w:val="24"/>
                <w:szCs w:val="24"/>
              </w:rPr>
              <w:t>вительными, разделительными) и интонацией.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Однородные члены предложения, связанные союзами (соединительными, прот</w:t>
            </w:r>
            <w:r w:rsidRPr="00C5767A">
              <w:rPr>
                <w:sz w:val="24"/>
                <w:szCs w:val="24"/>
              </w:rPr>
              <w:t>и</w:t>
            </w:r>
            <w:r w:rsidRPr="00C5767A">
              <w:rPr>
                <w:sz w:val="24"/>
                <w:szCs w:val="24"/>
              </w:rPr>
              <w:t>вительными, разделительными) и интонацией.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Ряды однородных членов, разделительные знаки препинания между однородн</w:t>
            </w:r>
            <w:r w:rsidRPr="00C5767A">
              <w:rPr>
                <w:sz w:val="24"/>
                <w:szCs w:val="24"/>
              </w:rPr>
              <w:t>ы</w:t>
            </w:r>
            <w:r w:rsidRPr="00C5767A">
              <w:rPr>
                <w:sz w:val="24"/>
                <w:szCs w:val="24"/>
              </w:rPr>
              <w:t>ми членами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Обобщающие слова при однородных членах.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Двоеточие и тире при обобщающих словах в предложениях.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Вариативность постановки знаков препинания при однородных членах предл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Обобщение по теме «Однородные члены предложения» (практ</w:t>
            </w:r>
            <w:r w:rsidRPr="00C5767A">
              <w:rPr>
                <w:sz w:val="24"/>
                <w:szCs w:val="24"/>
              </w:rPr>
              <w:t>и</w:t>
            </w:r>
            <w:r w:rsidRPr="00C5767A">
              <w:rPr>
                <w:sz w:val="24"/>
                <w:szCs w:val="24"/>
              </w:rPr>
              <w:t>кум).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Обобщение по теме «Однородные члены предложения» (практ</w:t>
            </w:r>
            <w:r w:rsidRPr="00C5767A">
              <w:rPr>
                <w:sz w:val="24"/>
                <w:szCs w:val="24"/>
              </w:rPr>
              <w:t>и</w:t>
            </w:r>
            <w:r w:rsidRPr="00C5767A">
              <w:rPr>
                <w:sz w:val="24"/>
                <w:szCs w:val="24"/>
              </w:rPr>
              <w:t>кум).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5767A">
              <w:rPr>
                <w:b/>
                <w:sz w:val="24"/>
                <w:szCs w:val="24"/>
                <w:u w:val="single"/>
              </w:rPr>
              <w:t>Контрольная работа по теме «Однородные члены предлож</w:t>
            </w:r>
            <w:r w:rsidRPr="00C5767A">
              <w:rPr>
                <w:b/>
                <w:sz w:val="24"/>
                <w:szCs w:val="24"/>
                <w:u w:val="single"/>
              </w:rPr>
              <w:t>е</w:t>
            </w:r>
            <w:r w:rsidRPr="00C5767A">
              <w:rPr>
                <w:b/>
                <w:sz w:val="24"/>
                <w:szCs w:val="24"/>
                <w:u w:val="single"/>
              </w:rPr>
              <w:t>ния».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Текст-рассуждение на основе литературного произведения («Мое отношение к героям повести Пушкина «Капитанская до</w:t>
            </w:r>
            <w:r w:rsidRPr="00C5767A">
              <w:rPr>
                <w:sz w:val="24"/>
                <w:szCs w:val="24"/>
              </w:rPr>
              <w:t>ч</w:t>
            </w:r>
            <w:r w:rsidRPr="00C5767A">
              <w:rPr>
                <w:sz w:val="24"/>
                <w:szCs w:val="24"/>
              </w:rPr>
              <w:t>ка»).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Текст-рассуждение на основе литературного произведения («Мое отношение к героям повести Пушкина «Капитанская до</w:t>
            </w:r>
            <w:r w:rsidRPr="00C5767A">
              <w:rPr>
                <w:sz w:val="24"/>
                <w:szCs w:val="24"/>
              </w:rPr>
              <w:t>ч</w:t>
            </w:r>
            <w:r w:rsidRPr="00C5767A">
              <w:rPr>
                <w:sz w:val="24"/>
                <w:szCs w:val="24"/>
              </w:rPr>
              <w:t>ка»).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Изложение-рассуждение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Предложения с обособленными членами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Обособленные члены предложения. Понятие об обособлении.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Обособление обстоятельств.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Обособление обстоятельств.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Обособление обстоятельств.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Обособление обстоятельств. Выделительные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Уточнение как вид обособленного члена предложения.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Уточнение как вид обособленного члена предложения.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Выделительные знаки препинания при уточняющих членах пре</w:t>
            </w:r>
            <w:r w:rsidRPr="00C5767A">
              <w:rPr>
                <w:sz w:val="24"/>
                <w:szCs w:val="24"/>
              </w:rPr>
              <w:t>д</w:t>
            </w:r>
            <w:r w:rsidRPr="00C5767A">
              <w:rPr>
                <w:sz w:val="24"/>
                <w:szCs w:val="24"/>
              </w:rPr>
              <w:t>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Публичное выступление на тему «В жизни всегда есть место подвигам» (М.Горький, по упр. 354).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Обобщение по теме «Обособленные члены предложения».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b/>
                <w:sz w:val="24"/>
                <w:szCs w:val="24"/>
                <w:u w:val="single"/>
              </w:rPr>
            </w:pPr>
            <w:r w:rsidRPr="00C5767A">
              <w:rPr>
                <w:b/>
                <w:sz w:val="24"/>
                <w:szCs w:val="24"/>
              </w:rPr>
              <w:t xml:space="preserve"> </w:t>
            </w:r>
            <w:r w:rsidRPr="00C5767A">
              <w:rPr>
                <w:b/>
                <w:sz w:val="24"/>
                <w:szCs w:val="24"/>
                <w:u w:val="single"/>
              </w:rPr>
              <w:t>Контрольная работа по теме «Обособленные члены предлож</w:t>
            </w:r>
            <w:r w:rsidRPr="00C5767A">
              <w:rPr>
                <w:b/>
                <w:sz w:val="24"/>
                <w:szCs w:val="24"/>
                <w:u w:val="single"/>
              </w:rPr>
              <w:t>е</w:t>
            </w:r>
            <w:r w:rsidRPr="00C5767A">
              <w:rPr>
                <w:b/>
                <w:sz w:val="24"/>
                <w:szCs w:val="24"/>
                <w:u w:val="single"/>
              </w:rPr>
              <w:t>ния».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Характеристика человека как вид текста. Изложение (по упр. 352).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Характеристика человека как вид текста. Изложение (по упр. 352).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  <w:rPr>
                <w:b/>
              </w:rPr>
            </w:pPr>
            <w:r w:rsidRPr="00C5767A">
              <w:rPr>
                <w:b/>
              </w:rPr>
              <w:t>Предложения с обращениями, вводными словами и вставными констру</w:t>
            </w:r>
            <w:r w:rsidRPr="00C5767A">
              <w:rPr>
                <w:b/>
              </w:rPr>
              <w:t>к</w:t>
            </w:r>
            <w:r w:rsidRPr="00C5767A">
              <w:rPr>
                <w:b/>
              </w:rPr>
              <w:t>циями</w:t>
            </w:r>
          </w:p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Обращение и знаки препинания при нем.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pStyle w:val="af9"/>
              <w:shd w:val="clear" w:color="auto" w:fill="FFFFFF" w:themeFill="background1"/>
              <w:spacing w:before="0" w:beforeAutospacing="0" w:after="0" w:afterAutospacing="0"/>
            </w:pPr>
            <w:r w:rsidRPr="00C5767A">
              <w:t>Обращение и знаки препинания при нем.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Вводные слова и вводные предложения.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Вводные слова и вводные предложения.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Вводные слова и вводные предложения.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Вставные конструкции.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Вставные конструкции.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Вставные конструкции.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Обобщение по теме «</w:t>
            </w:r>
            <w:proofErr w:type="spellStart"/>
            <w:r w:rsidRPr="00C5767A">
              <w:rPr>
                <w:sz w:val="24"/>
                <w:szCs w:val="24"/>
              </w:rPr>
              <w:t>Текстообразующая</w:t>
            </w:r>
            <w:proofErr w:type="spellEnd"/>
            <w:r w:rsidRPr="00C5767A">
              <w:rPr>
                <w:sz w:val="24"/>
                <w:szCs w:val="24"/>
              </w:rPr>
              <w:t xml:space="preserve"> роль обращений, вводных слов и вво</w:t>
            </w:r>
            <w:r w:rsidRPr="00C5767A">
              <w:rPr>
                <w:sz w:val="24"/>
                <w:szCs w:val="24"/>
              </w:rPr>
              <w:t>д</w:t>
            </w:r>
            <w:r w:rsidRPr="00C5767A">
              <w:rPr>
                <w:sz w:val="24"/>
                <w:szCs w:val="24"/>
              </w:rPr>
              <w:t>ных конструкций».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  <w:u w:val="single"/>
              </w:rPr>
            </w:pPr>
            <w:r w:rsidRPr="00C5767A">
              <w:rPr>
                <w:b/>
                <w:sz w:val="24"/>
                <w:szCs w:val="24"/>
                <w:u w:val="single"/>
              </w:rPr>
              <w:t>Контрольная работа по теме «Обращения, вводные слова, вводные предл</w:t>
            </w:r>
            <w:r w:rsidRPr="00C5767A">
              <w:rPr>
                <w:b/>
                <w:sz w:val="24"/>
                <w:szCs w:val="24"/>
                <w:u w:val="single"/>
              </w:rPr>
              <w:t>о</w:t>
            </w:r>
            <w:r w:rsidRPr="00C5767A">
              <w:rPr>
                <w:b/>
                <w:sz w:val="24"/>
                <w:szCs w:val="24"/>
                <w:u w:val="single"/>
              </w:rPr>
              <w:t>жения, вставные конструкции».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Публичное выступление на общественно-значимые темы.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 (Р.Н.К)</w:t>
            </w:r>
            <w:r w:rsidRPr="00C5767A">
              <w:rPr>
                <w:sz w:val="24"/>
                <w:szCs w:val="24"/>
              </w:rPr>
              <w:t xml:space="preserve"> Сочинение-рассуждение публицистического характера о пользе из</w:t>
            </w:r>
            <w:r w:rsidRPr="00C5767A">
              <w:rPr>
                <w:sz w:val="24"/>
                <w:szCs w:val="24"/>
              </w:rPr>
              <w:t>у</w:t>
            </w:r>
            <w:r w:rsidRPr="00C5767A">
              <w:rPr>
                <w:sz w:val="24"/>
                <w:szCs w:val="24"/>
              </w:rPr>
              <w:t>чения коми литературы.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Способы передачи чужой речи. Прямая и косвенная речь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изученного материала о прямой речи и диалоге.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Предложения с прямой речью,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Предложения с косвенной речью. Замена прямой речи косвенной.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Цитаты и знаки препинания при них.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  <w:u w:val="single"/>
              </w:rPr>
            </w:pPr>
            <w:r w:rsidRPr="00C5767A">
              <w:rPr>
                <w:b/>
                <w:sz w:val="24"/>
                <w:szCs w:val="24"/>
                <w:u w:val="single"/>
              </w:rPr>
              <w:t>Контрольная работа по теме «Прямая и косвенная речь».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Сочинение-описание по картине К. Брюллова «Портрет сестер А.А. и О.А. </w:t>
            </w:r>
            <w:proofErr w:type="spellStart"/>
            <w:r w:rsidRPr="00C5767A">
              <w:rPr>
                <w:sz w:val="24"/>
                <w:szCs w:val="24"/>
              </w:rPr>
              <w:t>Шишмаревых</w:t>
            </w:r>
            <w:proofErr w:type="spellEnd"/>
            <w:r w:rsidRPr="00C5767A">
              <w:rPr>
                <w:sz w:val="24"/>
                <w:szCs w:val="24"/>
              </w:rPr>
              <w:t xml:space="preserve">».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5767A">
              <w:rPr>
                <w:b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b/>
                <w:sz w:val="24"/>
                <w:szCs w:val="24"/>
              </w:rPr>
              <w:t xml:space="preserve"> в 8 классе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Словосочетания. Двусоставные предложения. Односоставные предложения.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Словосочетания. Двусоставные предложения. Односоставные предложения.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Промежуточная аттестация в форме </w:t>
            </w:r>
            <w:r w:rsidR="00A06A12" w:rsidRPr="00C5767A">
              <w:rPr>
                <w:b/>
                <w:sz w:val="24"/>
                <w:szCs w:val="24"/>
              </w:rPr>
              <w:t>диагностической</w:t>
            </w:r>
            <w:r w:rsidRPr="00C5767A">
              <w:rPr>
                <w:b/>
                <w:sz w:val="24"/>
                <w:szCs w:val="24"/>
              </w:rPr>
              <w:t xml:space="preserve"> работы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Однородные члены предложения. Предложения с обособленными членами пре</w:t>
            </w:r>
            <w:r w:rsidRPr="00C5767A">
              <w:rPr>
                <w:sz w:val="24"/>
                <w:szCs w:val="24"/>
              </w:rPr>
              <w:t>д</w:t>
            </w:r>
            <w:r w:rsidRPr="00C5767A">
              <w:rPr>
                <w:sz w:val="24"/>
                <w:szCs w:val="24"/>
              </w:rPr>
              <w:t>ложения. Предложения с уточняющими членами предложения.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Однородные члены предложения. Предложения с обособленными членами пре</w:t>
            </w:r>
            <w:r w:rsidRPr="00C5767A">
              <w:rPr>
                <w:sz w:val="24"/>
                <w:szCs w:val="24"/>
              </w:rPr>
              <w:t>д</w:t>
            </w:r>
            <w:r w:rsidRPr="00C5767A">
              <w:rPr>
                <w:sz w:val="24"/>
                <w:szCs w:val="24"/>
              </w:rPr>
              <w:t>ложения. Предложения с уточняющими членами предложения.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Обращение. Вводные слова и предложения. Вставные конструкции.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Обращение. Вводные слова и предложения. Вставные конструкции.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Способы передачи чужой речи.</w:t>
            </w:r>
          </w:p>
        </w:tc>
      </w:tr>
    </w:tbl>
    <w:p w:rsidR="00866AAB" w:rsidRDefault="00866AAB" w:rsidP="00497206">
      <w:pPr>
        <w:pStyle w:val="1"/>
        <w:shd w:val="clear" w:color="auto" w:fill="FFFFFF" w:themeFill="background1"/>
        <w:spacing w:before="0" w:after="0"/>
      </w:pPr>
    </w:p>
    <w:p w:rsidR="00866AAB" w:rsidRDefault="00866AAB" w:rsidP="00497206">
      <w:pPr>
        <w:pStyle w:val="1"/>
        <w:shd w:val="clear" w:color="auto" w:fill="FFFFFF" w:themeFill="background1"/>
        <w:spacing w:before="0" w:after="0"/>
      </w:pPr>
      <w:bookmarkStart w:id="15" w:name="_Toc436067237"/>
      <w:r>
        <w:t xml:space="preserve">Поурочное </w:t>
      </w:r>
      <w:r w:rsidRPr="00DA65E8">
        <w:t>планирование</w:t>
      </w:r>
      <w:r>
        <w:t xml:space="preserve"> 9</w:t>
      </w:r>
      <w:r w:rsidRPr="00DA65E8">
        <w:t xml:space="preserve"> класс</w:t>
      </w:r>
      <w:bookmarkEnd w:id="15"/>
      <w:r w:rsidRPr="00DA65E8"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647"/>
      </w:tblGrid>
      <w:tr w:rsidR="00FF272B" w:rsidRPr="00C5767A" w:rsidTr="00FF272B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Н</w:t>
            </w:r>
            <w:r w:rsidRPr="00C5767A">
              <w:rPr>
                <w:b/>
                <w:bCs/>
                <w:sz w:val="24"/>
                <w:szCs w:val="24"/>
              </w:rPr>
              <w:t>о</w:t>
            </w:r>
            <w:r w:rsidRPr="00C5767A">
              <w:rPr>
                <w:b/>
                <w:bCs/>
                <w:sz w:val="24"/>
                <w:szCs w:val="24"/>
              </w:rPr>
              <w:t>мер урока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Международное значение русского языка.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5767A">
              <w:rPr>
                <w:b/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b/>
                <w:sz w:val="24"/>
                <w:szCs w:val="24"/>
              </w:rPr>
              <w:t xml:space="preserve"> в 5-8</w:t>
            </w:r>
          </w:p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Фонетика, лексика и фразеология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proofErr w:type="spellStart"/>
            <w:r w:rsidRPr="00C5767A">
              <w:rPr>
                <w:sz w:val="24"/>
                <w:szCs w:val="24"/>
              </w:rPr>
              <w:t>Морфемика</w:t>
            </w:r>
            <w:proofErr w:type="spellEnd"/>
            <w:r w:rsidRPr="00C5767A">
              <w:rPr>
                <w:sz w:val="24"/>
                <w:szCs w:val="24"/>
              </w:rPr>
              <w:t>, словообразование.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Морфология. Правописание омонимичных частей речи.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Сочинение по картине В.М.Васнецова «Баян».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темы «Синтаксис словосочетания и простого предл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жения»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темы «Синтаксис словосочетания и простого предл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жения»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  <w:u w:val="single"/>
              </w:rPr>
              <w:t>Р.Р. Анализ текста, его стиля, сре</w:t>
            </w:r>
            <w:proofErr w:type="gramStart"/>
            <w:r w:rsidRPr="00C5767A">
              <w:rPr>
                <w:sz w:val="24"/>
                <w:szCs w:val="24"/>
                <w:u w:val="single"/>
              </w:rPr>
              <w:t>дств св</w:t>
            </w:r>
            <w:proofErr w:type="gramEnd"/>
            <w:r w:rsidRPr="00C5767A">
              <w:rPr>
                <w:sz w:val="24"/>
                <w:szCs w:val="24"/>
                <w:u w:val="single"/>
              </w:rPr>
              <w:t xml:space="preserve">язи его частей. 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Сложные предложения. Культура речи.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Сложные предложения.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Союзные сложные предложения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Способы сжатия изложения содержания текста. Тезисы. Ко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спект.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Знаки препинания в союзных и бессоюзных предложениях.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Знаки препинания в союзных и бессоюзных предложениях.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Сложносочиненные предложения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Сложносочиненное предложение и его особенности Основные группы сложнос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чиненных предложений по значению и союзам.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Разделительные знаки препинания между частями СПП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Синтаксические синонимы ССП, их </w:t>
            </w:r>
            <w:proofErr w:type="spellStart"/>
            <w:r w:rsidRPr="00C5767A">
              <w:rPr>
                <w:sz w:val="24"/>
                <w:szCs w:val="24"/>
              </w:rPr>
              <w:t>текстообразующая</w:t>
            </w:r>
            <w:proofErr w:type="spellEnd"/>
            <w:r w:rsidRPr="00C5767A">
              <w:rPr>
                <w:sz w:val="24"/>
                <w:szCs w:val="24"/>
              </w:rPr>
              <w:t xml:space="preserve"> роль.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  <w:u w:val="single"/>
              </w:rPr>
            </w:pPr>
            <w:r w:rsidRPr="00C5767A">
              <w:rPr>
                <w:sz w:val="24"/>
                <w:szCs w:val="24"/>
                <w:u w:val="single"/>
              </w:rPr>
              <w:t>Контрольная работа по теме «Сложносочиненное предложение»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Р.Р. НРК. Рецензия на литературное произведение коми писателя.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Сложноподчиненное предложение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Сложноподчиненное предложение и его особенности. Главное и придаточное предложения.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Союзы и союзные слова как средство связи придаточного с гла</w:t>
            </w:r>
            <w:r w:rsidRPr="00C5767A">
              <w:rPr>
                <w:sz w:val="24"/>
                <w:szCs w:val="24"/>
              </w:rPr>
              <w:t>в</w:t>
            </w:r>
            <w:r w:rsidRPr="00C5767A">
              <w:rPr>
                <w:sz w:val="24"/>
                <w:szCs w:val="24"/>
              </w:rPr>
              <w:t>ным.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Указательные слова в главном предложении. Место </w:t>
            </w:r>
            <w:proofErr w:type="gramStart"/>
            <w:r w:rsidRPr="00C5767A">
              <w:rPr>
                <w:sz w:val="24"/>
                <w:szCs w:val="24"/>
              </w:rPr>
              <w:t>придаточного</w:t>
            </w:r>
            <w:proofErr w:type="gramEnd"/>
            <w:r w:rsidRPr="00C5767A">
              <w:rPr>
                <w:sz w:val="24"/>
                <w:szCs w:val="24"/>
              </w:rPr>
              <w:t xml:space="preserve"> по отношению к главному. Знаки препинания в СПП.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Р.Р.</w:t>
            </w:r>
            <w:r w:rsidRPr="00C5767A">
              <w:rPr>
                <w:sz w:val="24"/>
                <w:szCs w:val="24"/>
              </w:rPr>
              <w:t xml:space="preserve"> Академическое красноречие и его виды, строение и языковые особенности.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Группы СПП по их значению. СПП с придаточным определител</w:t>
            </w:r>
            <w:r w:rsidRPr="00C5767A">
              <w:rPr>
                <w:sz w:val="24"/>
                <w:szCs w:val="24"/>
              </w:rPr>
              <w:t>ь</w:t>
            </w:r>
            <w:r w:rsidRPr="00C5767A">
              <w:rPr>
                <w:sz w:val="24"/>
                <w:szCs w:val="24"/>
              </w:rPr>
              <w:t>ным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СПП с придаточными изъяснительными.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СПП с придаточными обстоятельственными. Придаточные образа действия и степени.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СПП с </w:t>
            </w:r>
            <w:proofErr w:type="gramStart"/>
            <w:r w:rsidRPr="00C5767A">
              <w:rPr>
                <w:sz w:val="24"/>
                <w:szCs w:val="24"/>
              </w:rPr>
              <w:t>придаточными</w:t>
            </w:r>
            <w:proofErr w:type="gramEnd"/>
            <w:r w:rsidRPr="00C5767A">
              <w:rPr>
                <w:sz w:val="24"/>
                <w:szCs w:val="24"/>
              </w:rPr>
              <w:t xml:space="preserve"> места и времени.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НРК  Сочинение – рассуждение о природе родного края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НРК  Сочинение – рассуждение о природе родного края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СПП с </w:t>
            </w:r>
            <w:proofErr w:type="gramStart"/>
            <w:r w:rsidRPr="00C5767A">
              <w:rPr>
                <w:sz w:val="24"/>
                <w:szCs w:val="24"/>
              </w:rPr>
              <w:t>придаточными</w:t>
            </w:r>
            <w:proofErr w:type="gramEnd"/>
            <w:r w:rsidRPr="00C5767A">
              <w:rPr>
                <w:sz w:val="24"/>
                <w:szCs w:val="24"/>
              </w:rPr>
              <w:t xml:space="preserve"> условия и причины.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СПП с </w:t>
            </w:r>
            <w:proofErr w:type="gramStart"/>
            <w:r w:rsidRPr="00C5767A">
              <w:rPr>
                <w:sz w:val="24"/>
                <w:szCs w:val="24"/>
              </w:rPr>
              <w:t>придаточными</w:t>
            </w:r>
            <w:proofErr w:type="gramEnd"/>
            <w:r w:rsidRPr="00C5767A">
              <w:rPr>
                <w:sz w:val="24"/>
                <w:szCs w:val="24"/>
              </w:rPr>
              <w:t xml:space="preserve"> цели и сравнительными.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  <w:u w:val="single"/>
              </w:rPr>
            </w:pPr>
            <w:r w:rsidRPr="00C5767A">
              <w:rPr>
                <w:sz w:val="24"/>
                <w:szCs w:val="24"/>
                <w:u w:val="single"/>
              </w:rPr>
              <w:t>Контрольная работа по теме «Сложноподчиненные предложения».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СПП с придаточными      уступительными.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СПП с </w:t>
            </w:r>
            <w:proofErr w:type="gramStart"/>
            <w:r w:rsidRPr="00C5767A">
              <w:rPr>
                <w:sz w:val="24"/>
                <w:szCs w:val="24"/>
              </w:rPr>
              <w:t>придаточными</w:t>
            </w:r>
            <w:proofErr w:type="gramEnd"/>
            <w:r w:rsidRPr="00C5767A">
              <w:rPr>
                <w:sz w:val="24"/>
                <w:szCs w:val="24"/>
              </w:rPr>
              <w:t xml:space="preserve"> следствия и присоединительными.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Основные виды СПП с двумя или несколькими придаточными.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Основные виды СПП с двумя или несколькими придаточными.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Устное сообщение на лингвистическую тему.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Пунктуация СПП с двумя или несколькими придаточными.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Пунктуация СПП с двумя или несколькими придаточными.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Деловые бумаги: автобиография, заявление.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Синтаксические синонимы СПП, их </w:t>
            </w:r>
            <w:proofErr w:type="spellStart"/>
            <w:r w:rsidRPr="00C5767A">
              <w:rPr>
                <w:b/>
                <w:sz w:val="24"/>
                <w:szCs w:val="24"/>
              </w:rPr>
              <w:t>текстообразующая</w:t>
            </w:r>
            <w:proofErr w:type="spellEnd"/>
            <w:r w:rsidRPr="00C5767A">
              <w:rPr>
                <w:b/>
                <w:sz w:val="24"/>
                <w:szCs w:val="24"/>
              </w:rPr>
              <w:t xml:space="preserve"> роль.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 по теме «Сложноподчиненные предложения с разли</w:t>
            </w:r>
            <w:r w:rsidRPr="00C5767A">
              <w:rPr>
                <w:sz w:val="24"/>
                <w:szCs w:val="24"/>
              </w:rPr>
              <w:t>ч</w:t>
            </w:r>
            <w:r w:rsidRPr="00C5767A">
              <w:rPr>
                <w:sz w:val="24"/>
                <w:szCs w:val="24"/>
              </w:rPr>
              <w:t xml:space="preserve">ными видами </w:t>
            </w:r>
            <w:proofErr w:type="gramStart"/>
            <w:r w:rsidRPr="00C5767A">
              <w:rPr>
                <w:sz w:val="24"/>
                <w:szCs w:val="24"/>
              </w:rPr>
              <w:t>придаточных</w:t>
            </w:r>
            <w:proofErr w:type="gramEnd"/>
            <w:r w:rsidRPr="00C5767A">
              <w:rPr>
                <w:sz w:val="24"/>
                <w:szCs w:val="24"/>
              </w:rPr>
              <w:t>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«Сложноподчиненные предложения».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Бессоюзное сложное предложение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Бессоюзное сложное предложение и его особенности. Смысловые взаимоотн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шения между частями БСП.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Запятая и точка с запятой в БСП.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Двоеточие в бессоюзном сложном предложении.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Тире в бессоюзном сложном предложении.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Свободное изложение с описанием портрета (по упражнению 238)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Синтаксические синонимы БСП, их </w:t>
            </w:r>
            <w:proofErr w:type="spellStart"/>
            <w:r w:rsidRPr="00C5767A">
              <w:rPr>
                <w:sz w:val="24"/>
                <w:szCs w:val="24"/>
              </w:rPr>
              <w:t>текстообразующая</w:t>
            </w:r>
            <w:proofErr w:type="spellEnd"/>
            <w:r w:rsidRPr="00C5767A">
              <w:rPr>
                <w:sz w:val="24"/>
                <w:szCs w:val="24"/>
              </w:rPr>
              <w:t xml:space="preserve"> роль. П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вторение темы «Бессоюзные сложные предложения»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Реферат статьи (фрагмента статьи) на лингвистическую тему.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Сложные предложения с различными видами связи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Сложные предложения с различными видами союзной и бессою</w:t>
            </w:r>
            <w:r w:rsidRPr="00C5767A">
              <w:rPr>
                <w:sz w:val="24"/>
                <w:szCs w:val="24"/>
              </w:rPr>
              <w:t>з</w:t>
            </w:r>
            <w:r w:rsidRPr="00C5767A">
              <w:rPr>
                <w:sz w:val="24"/>
                <w:szCs w:val="24"/>
              </w:rPr>
              <w:t>ной связи.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Знаки препинания в сложных предложениях с разными видами св</w:t>
            </w:r>
            <w:r w:rsidRPr="00C5767A">
              <w:rPr>
                <w:sz w:val="24"/>
                <w:szCs w:val="24"/>
              </w:rPr>
              <w:t>я</w:t>
            </w:r>
            <w:r w:rsidRPr="00C5767A">
              <w:rPr>
                <w:sz w:val="24"/>
                <w:szCs w:val="24"/>
              </w:rPr>
              <w:t>зи.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Сочинение-рассуждение «Как я понимаю храбрость?» (по у</w:t>
            </w:r>
            <w:r w:rsidRPr="00C5767A">
              <w:rPr>
                <w:sz w:val="24"/>
                <w:szCs w:val="24"/>
              </w:rPr>
              <w:t>п</w:t>
            </w:r>
            <w:r w:rsidRPr="00C5767A">
              <w:rPr>
                <w:sz w:val="24"/>
                <w:szCs w:val="24"/>
              </w:rPr>
              <w:t>ражнению 249)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640" w:type="dxa"/>
            <w:gridSpan w:val="2"/>
            <w:shd w:val="clear" w:color="auto" w:fill="E6E6E6"/>
            <w:vAlign w:val="center"/>
          </w:tcPr>
          <w:p w:rsidR="00FF272B" w:rsidRPr="00C5767A" w:rsidRDefault="00FF272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5767A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C5767A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Сочетание знаков препинания в сложных предложениях с разли</w:t>
            </w:r>
            <w:r w:rsidRPr="00C5767A">
              <w:rPr>
                <w:sz w:val="24"/>
                <w:szCs w:val="24"/>
              </w:rPr>
              <w:t>ч</w:t>
            </w:r>
            <w:r w:rsidRPr="00C5767A">
              <w:rPr>
                <w:sz w:val="24"/>
                <w:szCs w:val="24"/>
              </w:rPr>
              <w:t>ными видами связи.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 «Сложные предложения с различными видами св</w:t>
            </w:r>
            <w:r w:rsidRPr="00C5767A">
              <w:rPr>
                <w:sz w:val="24"/>
                <w:szCs w:val="24"/>
              </w:rPr>
              <w:t>я</w:t>
            </w:r>
            <w:r w:rsidRPr="00C5767A">
              <w:rPr>
                <w:sz w:val="24"/>
                <w:szCs w:val="24"/>
              </w:rPr>
              <w:t>зи»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Конспект статьи на лингвистическую тему.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>Общие сведения о языке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Роль языка в жизни общества. Язык как развивающееся явление. Языковые ко</w:t>
            </w:r>
            <w:r w:rsidRPr="00C5767A">
              <w:rPr>
                <w:sz w:val="24"/>
                <w:szCs w:val="24"/>
              </w:rPr>
              <w:t>н</w:t>
            </w:r>
            <w:r w:rsidRPr="00C5767A">
              <w:rPr>
                <w:sz w:val="24"/>
                <w:szCs w:val="24"/>
              </w:rPr>
              <w:t>такты русского языка.</w:t>
            </w:r>
          </w:p>
        </w:tc>
      </w:tr>
      <w:tr w:rsidR="00FF272B" w:rsidRPr="00C5767A" w:rsidTr="00FF272B">
        <w:trPr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Русский литературный язык и его стили.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Русский язык как национальный язык русского народа и межнационального о</w:t>
            </w:r>
            <w:r w:rsidRPr="00C5767A">
              <w:rPr>
                <w:sz w:val="24"/>
                <w:szCs w:val="24"/>
              </w:rPr>
              <w:t>б</w:t>
            </w:r>
            <w:r w:rsidRPr="00C5767A">
              <w:rPr>
                <w:sz w:val="24"/>
                <w:szCs w:val="24"/>
              </w:rPr>
              <w:t>щения, государственный язык РФ.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Систематизация </w:t>
            </w:r>
            <w:proofErr w:type="gramStart"/>
            <w:r w:rsidRPr="00C5767A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b/>
                <w:sz w:val="24"/>
                <w:szCs w:val="24"/>
              </w:rPr>
              <w:t xml:space="preserve"> по фонетике, лексике, грамматике и правоп</w:t>
            </w:r>
            <w:r w:rsidRPr="00C5767A">
              <w:rPr>
                <w:b/>
                <w:sz w:val="24"/>
                <w:szCs w:val="24"/>
              </w:rPr>
              <w:t>и</w:t>
            </w:r>
            <w:r w:rsidRPr="00C5767A">
              <w:rPr>
                <w:b/>
                <w:sz w:val="24"/>
                <w:szCs w:val="24"/>
              </w:rPr>
              <w:t>санию, культуре речи.</w:t>
            </w:r>
          </w:p>
          <w:p w:rsidR="00FF272B" w:rsidRPr="00C5767A" w:rsidRDefault="00FF272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Повторение. Фонетика, графика. Лексика, фразеология. Орфогр</w:t>
            </w:r>
            <w:r w:rsidRPr="00C5767A">
              <w:rPr>
                <w:sz w:val="24"/>
                <w:szCs w:val="24"/>
              </w:rPr>
              <w:t>а</w:t>
            </w:r>
            <w:r w:rsidRPr="00C5767A">
              <w:rPr>
                <w:sz w:val="24"/>
                <w:szCs w:val="24"/>
              </w:rPr>
              <w:t>фия.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Повторение. Фонетика, графика. Лексика, фразеология. Орфогр</w:t>
            </w:r>
            <w:r w:rsidRPr="00C5767A">
              <w:rPr>
                <w:sz w:val="24"/>
                <w:szCs w:val="24"/>
              </w:rPr>
              <w:t>а</w:t>
            </w:r>
            <w:r w:rsidRPr="00C5767A">
              <w:rPr>
                <w:sz w:val="24"/>
                <w:szCs w:val="24"/>
              </w:rPr>
              <w:t>фия.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Промежуточная аттестация в </w:t>
            </w:r>
            <w:r w:rsidR="00A06A12" w:rsidRPr="00C5767A">
              <w:rPr>
                <w:b/>
                <w:sz w:val="24"/>
                <w:szCs w:val="24"/>
              </w:rPr>
              <w:t>форме диагностической работы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jc w:val="both"/>
              <w:rPr>
                <w:b/>
                <w:sz w:val="24"/>
                <w:szCs w:val="24"/>
              </w:rPr>
            </w:pPr>
            <w:r w:rsidRPr="00C5767A">
              <w:rPr>
                <w:b/>
                <w:sz w:val="24"/>
                <w:szCs w:val="24"/>
              </w:rPr>
              <w:t xml:space="preserve">Промежуточная аттестация в форме </w:t>
            </w:r>
            <w:r w:rsidR="00A06A12" w:rsidRPr="00C5767A">
              <w:rPr>
                <w:b/>
                <w:sz w:val="24"/>
                <w:szCs w:val="24"/>
              </w:rPr>
              <w:t xml:space="preserve">диагностической </w:t>
            </w:r>
            <w:r w:rsidRPr="00C5767A">
              <w:rPr>
                <w:b/>
                <w:sz w:val="24"/>
                <w:szCs w:val="24"/>
              </w:rPr>
              <w:t xml:space="preserve">работы 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Р.р. Сочинение публицистического характера на морально-этическую тему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Повторение. </w:t>
            </w:r>
            <w:proofErr w:type="spellStart"/>
            <w:r w:rsidRPr="00C5767A">
              <w:rPr>
                <w:sz w:val="24"/>
                <w:szCs w:val="24"/>
              </w:rPr>
              <w:t>Морфемика</w:t>
            </w:r>
            <w:proofErr w:type="spellEnd"/>
            <w:r w:rsidRPr="00C5767A">
              <w:rPr>
                <w:sz w:val="24"/>
                <w:szCs w:val="24"/>
              </w:rPr>
              <w:t>. Словообразование. Орфография.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Повторение. Морфология и орфография.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Повторение. Морфология и орфография.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 Повторение. Синтаксис. Пунктуация.</w:t>
            </w:r>
          </w:p>
        </w:tc>
      </w:tr>
      <w:tr w:rsidR="00FF272B" w:rsidRPr="00C5767A" w:rsidTr="00FF272B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B" w:rsidRPr="00C5767A" w:rsidRDefault="00FF272B" w:rsidP="00497206">
            <w:pPr>
              <w:pStyle w:val="af5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B" w:rsidRPr="00C5767A" w:rsidRDefault="00FF272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 Повторение. Синтаксис. Пунктуация.</w:t>
            </w:r>
          </w:p>
        </w:tc>
      </w:tr>
    </w:tbl>
    <w:p w:rsidR="00866AAB" w:rsidRDefault="00866AAB" w:rsidP="00497206">
      <w:pPr>
        <w:pStyle w:val="1"/>
        <w:shd w:val="clear" w:color="auto" w:fill="FFFFFF" w:themeFill="background1"/>
        <w:spacing w:before="0" w:after="0"/>
      </w:pPr>
    </w:p>
    <w:p w:rsidR="00B227D4" w:rsidRPr="00B227D4" w:rsidRDefault="00B227D4" w:rsidP="00497206">
      <w:pPr>
        <w:rPr>
          <w:rStyle w:val="10"/>
          <w:color w:val="000000" w:themeColor="text1"/>
        </w:rPr>
      </w:pPr>
      <w:bookmarkStart w:id="16" w:name="_Toc436067238"/>
      <w:r w:rsidRPr="00B227D4">
        <w:rPr>
          <w:rStyle w:val="10"/>
          <w:color w:val="000000" w:themeColor="text1"/>
        </w:rPr>
        <w:t>Содержание учебного материала</w:t>
      </w:r>
      <w:bookmarkEnd w:id="16"/>
    </w:p>
    <w:p w:rsidR="00B227D4" w:rsidRPr="00B227D4" w:rsidRDefault="00B227D4" w:rsidP="00497206">
      <w:pPr>
        <w:pStyle w:val="ae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B227D4">
        <w:rPr>
          <w:rFonts w:ascii="Times New Roman" w:hAnsi="Times New Roman"/>
          <w:b/>
          <w:caps/>
          <w:color w:val="000000" w:themeColor="text1"/>
          <w:sz w:val="24"/>
          <w:szCs w:val="24"/>
        </w:rPr>
        <w:t>содержание, обеспечивающее формирование</w:t>
      </w:r>
      <w:r w:rsidRPr="00B227D4">
        <w:rPr>
          <w:rFonts w:ascii="Times New Roman" w:hAnsi="Times New Roman"/>
          <w:b/>
          <w:caps/>
          <w:color w:val="000000" w:themeColor="text1"/>
          <w:sz w:val="24"/>
          <w:szCs w:val="24"/>
        </w:rPr>
        <w:br/>
        <w:t>КОММУНИКАТИВНой КОМПЕТЕНЦИи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Речевое общение. Речь устная и письменная, монологическая и диалогическая.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Сферы и ситуации речевого общения.</w:t>
      </w:r>
      <w:r w:rsidRPr="00B227D4">
        <w:rPr>
          <w:rStyle w:val="af0"/>
          <w:color w:val="000000" w:themeColor="text1"/>
          <w:sz w:val="24"/>
          <w:szCs w:val="24"/>
        </w:rPr>
        <w:t xml:space="preserve"> </w:t>
      </w:r>
      <w:r w:rsidRPr="00B227D4">
        <w:rPr>
          <w:i/>
          <w:color w:val="000000" w:themeColor="text1"/>
          <w:sz w:val="24"/>
          <w:szCs w:val="24"/>
        </w:rPr>
        <w:t>Функциональные разновидности языка</w:t>
      </w:r>
      <w:r w:rsidRPr="00B227D4">
        <w:rPr>
          <w:rStyle w:val="af0"/>
          <w:i/>
          <w:color w:val="000000" w:themeColor="text1"/>
          <w:sz w:val="24"/>
          <w:szCs w:val="24"/>
        </w:rPr>
        <w:footnoteReference w:customMarkFollows="1" w:id="2"/>
        <w:t>1</w:t>
      </w:r>
      <w:r w:rsidRPr="00B227D4">
        <w:rPr>
          <w:i/>
          <w:color w:val="000000" w:themeColor="text1"/>
          <w:sz w:val="24"/>
          <w:szCs w:val="24"/>
        </w:rPr>
        <w:t xml:space="preserve">. </w:t>
      </w:r>
      <w:r w:rsidRPr="00B227D4">
        <w:rPr>
          <w:color w:val="000000" w:themeColor="text1"/>
          <w:sz w:val="24"/>
          <w:szCs w:val="24"/>
        </w:rPr>
        <w:t>Осно</w:t>
      </w:r>
      <w:r w:rsidRPr="00B227D4">
        <w:rPr>
          <w:color w:val="000000" w:themeColor="text1"/>
          <w:sz w:val="24"/>
          <w:szCs w:val="24"/>
        </w:rPr>
        <w:t>в</w:t>
      </w:r>
      <w:r w:rsidRPr="00B227D4">
        <w:rPr>
          <w:color w:val="000000" w:themeColor="text1"/>
          <w:sz w:val="24"/>
          <w:szCs w:val="24"/>
        </w:rPr>
        <w:t>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B227D4">
        <w:rPr>
          <w:color w:val="000000" w:themeColor="text1"/>
          <w:sz w:val="24"/>
          <w:szCs w:val="24"/>
        </w:rPr>
        <w:t>Основные жанры разговорной речи (рассказ, беседа, спор), научного (отзыв, реферат, выступление,</w:t>
      </w:r>
      <w:r w:rsidRPr="00B227D4">
        <w:rPr>
          <w:i/>
          <w:color w:val="000000" w:themeColor="text1"/>
          <w:sz w:val="24"/>
          <w:szCs w:val="24"/>
        </w:rPr>
        <w:t xml:space="preserve"> доклад</w:t>
      </w:r>
      <w:r w:rsidRPr="00B227D4">
        <w:rPr>
          <w:color w:val="000000" w:themeColor="text1"/>
          <w:sz w:val="24"/>
          <w:szCs w:val="24"/>
        </w:rPr>
        <w:t xml:space="preserve">, </w:t>
      </w:r>
      <w:r w:rsidRPr="00B227D4">
        <w:rPr>
          <w:i/>
          <w:color w:val="000000" w:themeColor="text1"/>
          <w:sz w:val="24"/>
          <w:szCs w:val="24"/>
        </w:rPr>
        <w:t>статья, рецензия</w:t>
      </w:r>
      <w:r w:rsidRPr="00B227D4">
        <w:rPr>
          <w:color w:val="000000" w:themeColor="text1"/>
          <w:sz w:val="24"/>
          <w:szCs w:val="24"/>
        </w:rPr>
        <w:t>), публицистического</w:t>
      </w:r>
      <w:r w:rsidRPr="00B227D4">
        <w:rPr>
          <w:i/>
          <w:color w:val="000000" w:themeColor="text1"/>
          <w:sz w:val="24"/>
          <w:szCs w:val="24"/>
        </w:rPr>
        <w:t xml:space="preserve"> </w:t>
      </w:r>
      <w:r w:rsidRPr="00B227D4">
        <w:rPr>
          <w:color w:val="000000" w:themeColor="text1"/>
          <w:sz w:val="24"/>
          <w:szCs w:val="24"/>
        </w:rPr>
        <w:t>(выступление,</w:t>
      </w:r>
      <w:r w:rsidRPr="00B227D4">
        <w:rPr>
          <w:i/>
          <w:color w:val="000000" w:themeColor="text1"/>
          <w:sz w:val="24"/>
          <w:szCs w:val="24"/>
        </w:rPr>
        <w:t xml:space="preserve"> статья, инте</w:t>
      </w:r>
      <w:r w:rsidRPr="00B227D4">
        <w:rPr>
          <w:i/>
          <w:color w:val="000000" w:themeColor="text1"/>
          <w:sz w:val="24"/>
          <w:szCs w:val="24"/>
        </w:rPr>
        <w:t>р</w:t>
      </w:r>
      <w:r w:rsidRPr="00B227D4">
        <w:rPr>
          <w:i/>
          <w:color w:val="000000" w:themeColor="text1"/>
          <w:sz w:val="24"/>
          <w:szCs w:val="24"/>
        </w:rPr>
        <w:t xml:space="preserve">вью, очерк), </w:t>
      </w:r>
      <w:r w:rsidRPr="00B227D4">
        <w:rPr>
          <w:color w:val="000000" w:themeColor="text1"/>
          <w:sz w:val="24"/>
          <w:szCs w:val="24"/>
        </w:rPr>
        <w:t>официально-делового (расписка</w:t>
      </w:r>
      <w:r w:rsidRPr="00B227D4">
        <w:rPr>
          <w:i/>
          <w:color w:val="000000" w:themeColor="text1"/>
          <w:sz w:val="24"/>
          <w:szCs w:val="24"/>
        </w:rPr>
        <w:t>, доверенность</w:t>
      </w:r>
      <w:r w:rsidRPr="00B227D4">
        <w:rPr>
          <w:color w:val="000000" w:themeColor="text1"/>
          <w:sz w:val="24"/>
          <w:szCs w:val="24"/>
        </w:rPr>
        <w:t xml:space="preserve">, заявление, </w:t>
      </w:r>
      <w:r w:rsidRPr="00B227D4">
        <w:rPr>
          <w:i/>
          <w:color w:val="000000" w:themeColor="text1"/>
          <w:sz w:val="24"/>
          <w:szCs w:val="24"/>
        </w:rPr>
        <w:t>резюме</w:t>
      </w:r>
      <w:r w:rsidRPr="00B227D4">
        <w:rPr>
          <w:color w:val="000000" w:themeColor="text1"/>
          <w:sz w:val="24"/>
          <w:szCs w:val="24"/>
        </w:rPr>
        <w:t>) стилей.</w:t>
      </w:r>
      <w:proofErr w:type="gramEnd"/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Культура речи. </w:t>
      </w:r>
      <w:r w:rsidRPr="00B227D4">
        <w:rPr>
          <w:i/>
          <w:color w:val="000000" w:themeColor="text1"/>
          <w:sz w:val="24"/>
          <w:szCs w:val="24"/>
        </w:rPr>
        <w:t>Критерии культуры речи</w:t>
      </w:r>
      <w:r w:rsidRPr="00B227D4">
        <w:rPr>
          <w:color w:val="000000" w:themeColor="text1"/>
          <w:sz w:val="24"/>
          <w:szCs w:val="24"/>
        </w:rPr>
        <w:t>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Текст как продукт речевой деятельности. </w:t>
      </w:r>
      <w:r w:rsidRPr="00B227D4">
        <w:rPr>
          <w:i/>
          <w:color w:val="000000" w:themeColor="text1"/>
          <w:sz w:val="24"/>
          <w:szCs w:val="24"/>
        </w:rPr>
        <w:t>Функционально-смысловые типы текста</w:t>
      </w:r>
      <w:r w:rsidRPr="00B227D4">
        <w:rPr>
          <w:color w:val="000000" w:themeColor="text1"/>
          <w:sz w:val="24"/>
          <w:szCs w:val="24"/>
        </w:rPr>
        <w:t>. Повествование, описание, рассуждение; их признаки. Структура текста.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Основные виды информационной переработки текста: план, конспект, аннотация</w:t>
      </w:r>
      <w:r w:rsidRPr="00B227D4">
        <w:rPr>
          <w:i/>
          <w:color w:val="000000" w:themeColor="text1"/>
          <w:sz w:val="24"/>
          <w:szCs w:val="24"/>
        </w:rPr>
        <w:t>.</w:t>
      </w:r>
      <w:r w:rsidRPr="00B227D4">
        <w:rPr>
          <w:color w:val="000000" w:themeColor="text1"/>
          <w:sz w:val="24"/>
          <w:szCs w:val="24"/>
        </w:rPr>
        <w:t xml:space="preserve"> 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B227D4" w:rsidRPr="00B227D4" w:rsidRDefault="00B227D4" w:rsidP="00497206">
      <w:pPr>
        <w:pStyle w:val="32"/>
        <w:spacing w:before="0"/>
        <w:ind w:left="0" w:firstLine="567"/>
        <w:rPr>
          <w:b w:val="0"/>
          <w:color w:val="000000" w:themeColor="text1"/>
          <w:sz w:val="24"/>
          <w:szCs w:val="24"/>
        </w:rPr>
      </w:pPr>
      <w:r w:rsidRPr="00B227D4">
        <w:rPr>
          <w:b w:val="0"/>
          <w:color w:val="000000" w:themeColor="text1"/>
          <w:sz w:val="24"/>
          <w:szCs w:val="24"/>
        </w:rPr>
        <w:lastRenderedPageBreak/>
        <w:t xml:space="preserve">Овладение основными видами речевой деятельности: </w:t>
      </w:r>
      <w:proofErr w:type="spellStart"/>
      <w:r w:rsidRPr="00B227D4">
        <w:rPr>
          <w:b w:val="0"/>
          <w:color w:val="000000" w:themeColor="text1"/>
          <w:sz w:val="24"/>
          <w:szCs w:val="24"/>
        </w:rPr>
        <w:t>аудированием</w:t>
      </w:r>
      <w:proofErr w:type="spellEnd"/>
      <w:r w:rsidRPr="00B227D4">
        <w:rPr>
          <w:b w:val="0"/>
          <w:color w:val="000000" w:themeColor="text1"/>
          <w:sz w:val="24"/>
          <w:szCs w:val="24"/>
        </w:rPr>
        <w:t xml:space="preserve"> (слушанием), чт</w:t>
      </w:r>
      <w:r w:rsidRPr="00B227D4">
        <w:rPr>
          <w:b w:val="0"/>
          <w:color w:val="000000" w:themeColor="text1"/>
          <w:sz w:val="24"/>
          <w:szCs w:val="24"/>
        </w:rPr>
        <w:t>е</w:t>
      </w:r>
      <w:r w:rsidRPr="00B227D4">
        <w:rPr>
          <w:b w:val="0"/>
          <w:color w:val="000000" w:themeColor="text1"/>
          <w:sz w:val="24"/>
          <w:szCs w:val="24"/>
        </w:rPr>
        <w:t>нием, говорением, письмом.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Адекватное восприятие устной и письменной речи в соответствии с ситуацией и сф</w:t>
      </w:r>
      <w:r w:rsidRPr="00B227D4">
        <w:rPr>
          <w:color w:val="000000" w:themeColor="text1"/>
          <w:sz w:val="24"/>
          <w:szCs w:val="24"/>
        </w:rPr>
        <w:t>е</w:t>
      </w:r>
      <w:r w:rsidRPr="00B227D4">
        <w:rPr>
          <w:color w:val="000000" w:themeColor="text1"/>
          <w:sz w:val="24"/>
          <w:szCs w:val="24"/>
        </w:rPr>
        <w:t xml:space="preserve">рой речевого общения. 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Овладение различными видами чтения (ознакомительным, изучающим, просмотр</w:t>
      </w:r>
      <w:r w:rsidRPr="00B227D4">
        <w:rPr>
          <w:color w:val="000000" w:themeColor="text1"/>
          <w:sz w:val="24"/>
          <w:szCs w:val="24"/>
        </w:rPr>
        <w:t>о</w:t>
      </w:r>
      <w:r w:rsidRPr="00B227D4">
        <w:rPr>
          <w:color w:val="000000" w:themeColor="text1"/>
          <w:sz w:val="24"/>
          <w:szCs w:val="24"/>
        </w:rPr>
        <w:t>вым), приемами работы с учебной книгой и другими информационными источниками, включая СМИ и ресурсы Интернета.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Создание устных монологических и диалогических высказываний на актуальные соц</w:t>
      </w:r>
      <w:r w:rsidRPr="00B227D4">
        <w:rPr>
          <w:color w:val="000000" w:themeColor="text1"/>
          <w:sz w:val="24"/>
          <w:szCs w:val="24"/>
        </w:rPr>
        <w:t>и</w:t>
      </w:r>
      <w:r w:rsidRPr="00B227D4">
        <w:rPr>
          <w:color w:val="000000" w:themeColor="text1"/>
          <w:sz w:val="24"/>
          <w:szCs w:val="24"/>
        </w:rPr>
        <w:t>ально-культурные, нравственно-этические, бытовые, учебные темы в соответствии с цел</w:t>
      </w:r>
      <w:r w:rsidRPr="00B227D4">
        <w:rPr>
          <w:color w:val="000000" w:themeColor="text1"/>
          <w:sz w:val="24"/>
          <w:szCs w:val="24"/>
        </w:rPr>
        <w:t>я</w:t>
      </w:r>
      <w:r w:rsidRPr="00B227D4">
        <w:rPr>
          <w:color w:val="000000" w:themeColor="text1"/>
          <w:sz w:val="24"/>
          <w:szCs w:val="24"/>
        </w:rPr>
        <w:t>ми, сферой и ситуацией общения.</w:t>
      </w:r>
    </w:p>
    <w:p w:rsidR="00B227D4" w:rsidRPr="00B227D4" w:rsidRDefault="00B227D4" w:rsidP="00497206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B227D4">
        <w:rPr>
          <w:color w:val="000000" w:themeColor="text1"/>
          <w:sz w:val="24"/>
          <w:szCs w:val="24"/>
        </w:rPr>
        <w:t xml:space="preserve">Написание сочинений; создание текстов разных стилей и жанров: </w:t>
      </w:r>
      <w:r w:rsidRPr="00B227D4">
        <w:rPr>
          <w:i/>
          <w:color w:val="000000" w:themeColor="text1"/>
          <w:sz w:val="24"/>
          <w:szCs w:val="24"/>
        </w:rPr>
        <w:t>тезисов,</w:t>
      </w:r>
      <w:r w:rsidRPr="00B227D4">
        <w:rPr>
          <w:color w:val="000000" w:themeColor="text1"/>
          <w:sz w:val="24"/>
          <w:szCs w:val="24"/>
        </w:rPr>
        <w:t xml:space="preserve"> конспекта, отзыва, </w:t>
      </w:r>
      <w:r w:rsidRPr="00B227D4">
        <w:rPr>
          <w:i/>
          <w:color w:val="000000" w:themeColor="text1"/>
          <w:sz w:val="24"/>
          <w:szCs w:val="24"/>
        </w:rPr>
        <w:t>рецензии</w:t>
      </w:r>
      <w:r w:rsidRPr="00B227D4">
        <w:rPr>
          <w:color w:val="000000" w:themeColor="text1"/>
          <w:sz w:val="24"/>
          <w:szCs w:val="24"/>
        </w:rPr>
        <w:t>, аннотации</w:t>
      </w:r>
      <w:r w:rsidRPr="00B227D4">
        <w:rPr>
          <w:i/>
          <w:color w:val="000000" w:themeColor="text1"/>
          <w:sz w:val="24"/>
          <w:szCs w:val="24"/>
        </w:rPr>
        <w:t>;</w:t>
      </w:r>
      <w:r w:rsidRPr="00B227D4">
        <w:rPr>
          <w:color w:val="000000" w:themeColor="text1"/>
          <w:sz w:val="24"/>
          <w:szCs w:val="24"/>
        </w:rPr>
        <w:t xml:space="preserve"> письма; расписки</w:t>
      </w:r>
      <w:r w:rsidRPr="00B227D4">
        <w:rPr>
          <w:i/>
          <w:color w:val="000000" w:themeColor="text1"/>
          <w:sz w:val="24"/>
          <w:szCs w:val="24"/>
        </w:rPr>
        <w:t>, доверенности</w:t>
      </w:r>
      <w:r w:rsidRPr="00B227D4">
        <w:rPr>
          <w:color w:val="000000" w:themeColor="text1"/>
          <w:sz w:val="24"/>
          <w:szCs w:val="24"/>
        </w:rPr>
        <w:t>, заявления.</w:t>
      </w:r>
      <w:proofErr w:type="gramEnd"/>
    </w:p>
    <w:p w:rsidR="00B227D4" w:rsidRPr="00B227D4" w:rsidRDefault="00B227D4" w:rsidP="00497206">
      <w:pPr>
        <w:pStyle w:val="ae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B227D4">
        <w:rPr>
          <w:rFonts w:ascii="Times New Roman" w:hAnsi="Times New Roman"/>
          <w:b/>
          <w:caps/>
          <w:color w:val="000000" w:themeColor="text1"/>
          <w:sz w:val="24"/>
          <w:szCs w:val="24"/>
        </w:rPr>
        <w:t>содержание, обеспечивающее формирование</w:t>
      </w:r>
      <w:r w:rsidRPr="00B227D4">
        <w:rPr>
          <w:rFonts w:ascii="Times New Roman" w:hAnsi="Times New Roman"/>
          <w:b/>
          <w:caps/>
          <w:color w:val="000000" w:themeColor="text1"/>
          <w:sz w:val="24"/>
          <w:szCs w:val="24"/>
        </w:rPr>
        <w:br/>
        <w:t>языковой и Лингвистической (языковедческой)</w:t>
      </w:r>
      <w:r w:rsidRPr="00B227D4">
        <w:rPr>
          <w:rFonts w:ascii="Times New Roman" w:hAnsi="Times New Roman"/>
          <w:b/>
          <w:caps/>
          <w:color w:val="000000" w:themeColor="text1"/>
          <w:sz w:val="24"/>
          <w:szCs w:val="24"/>
        </w:rPr>
        <w:br/>
        <w:t>компетенций</w:t>
      </w:r>
    </w:p>
    <w:p w:rsidR="00B227D4" w:rsidRPr="00B227D4" w:rsidRDefault="00B227D4" w:rsidP="00497206">
      <w:pPr>
        <w:ind w:firstLine="567"/>
        <w:jc w:val="center"/>
        <w:rPr>
          <w:color w:val="000000" w:themeColor="text1"/>
          <w:sz w:val="24"/>
          <w:szCs w:val="24"/>
        </w:rPr>
      </w:pPr>
    </w:p>
    <w:p w:rsidR="00B227D4" w:rsidRPr="00B227D4" w:rsidRDefault="00B227D4" w:rsidP="00497206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Наука о русском языке и ее основные разделы. </w:t>
      </w:r>
      <w:r w:rsidRPr="00B227D4">
        <w:rPr>
          <w:i/>
          <w:color w:val="000000" w:themeColor="text1"/>
          <w:sz w:val="24"/>
          <w:szCs w:val="24"/>
        </w:rPr>
        <w:t>Краткие сведения о выдающихся от</w:t>
      </w:r>
      <w:r w:rsidRPr="00B227D4">
        <w:rPr>
          <w:i/>
          <w:color w:val="000000" w:themeColor="text1"/>
          <w:sz w:val="24"/>
          <w:szCs w:val="24"/>
        </w:rPr>
        <w:t>е</w:t>
      </w:r>
      <w:r w:rsidRPr="00B227D4">
        <w:rPr>
          <w:i/>
          <w:color w:val="000000" w:themeColor="text1"/>
          <w:sz w:val="24"/>
          <w:szCs w:val="24"/>
        </w:rPr>
        <w:t>чественных лингвистах.</w:t>
      </w:r>
    </w:p>
    <w:p w:rsidR="00B227D4" w:rsidRPr="00B227D4" w:rsidRDefault="00B227D4" w:rsidP="00497206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B227D4">
        <w:rPr>
          <w:b/>
          <w:color w:val="000000" w:themeColor="text1"/>
          <w:sz w:val="24"/>
          <w:szCs w:val="24"/>
        </w:rPr>
        <w:t>Общие сведения о языке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Роль языка в жизни человека и общества.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Русский язык – национальный язык русского народа, государственный язык Росси</w:t>
      </w:r>
      <w:r w:rsidRPr="00B227D4">
        <w:rPr>
          <w:color w:val="000000" w:themeColor="text1"/>
          <w:sz w:val="24"/>
          <w:szCs w:val="24"/>
        </w:rPr>
        <w:t>й</w:t>
      </w:r>
      <w:r w:rsidRPr="00B227D4">
        <w:rPr>
          <w:color w:val="000000" w:themeColor="text1"/>
          <w:sz w:val="24"/>
          <w:szCs w:val="24"/>
        </w:rPr>
        <w:t>ской Федерации и язык межнационального общения.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Русский язык – язык русской художественной литературы.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Понятие о русском литературном языке и его нормах.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Русский язык как развивающееся явление. </w:t>
      </w:r>
      <w:r w:rsidRPr="00B227D4">
        <w:rPr>
          <w:i/>
          <w:color w:val="000000" w:themeColor="text1"/>
          <w:sz w:val="24"/>
          <w:szCs w:val="24"/>
        </w:rPr>
        <w:t>Лексические и фразеологические новации последних лет.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Основные лингвистические словари. Извлечение необходимой информации из слов</w:t>
      </w:r>
      <w:r w:rsidRPr="00B227D4">
        <w:rPr>
          <w:color w:val="000000" w:themeColor="text1"/>
          <w:sz w:val="24"/>
          <w:szCs w:val="24"/>
        </w:rPr>
        <w:t>а</w:t>
      </w:r>
      <w:r w:rsidRPr="00B227D4">
        <w:rPr>
          <w:color w:val="000000" w:themeColor="text1"/>
          <w:sz w:val="24"/>
          <w:szCs w:val="24"/>
        </w:rPr>
        <w:t>рей.</w:t>
      </w:r>
    </w:p>
    <w:p w:rsidR="00B227D4" w:rsidRPr="00B227D4" w:rsidRDefault="00B227D4" w:rsidP="00497206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B227D4">
        <w:rPr>
          <w:b/>
          <w:color w:val="000000" w:themeColor="text1"/>
          <w:sz w:val="24"/>
          <w:szCs w:val="24"/>
        </w:rPr>
        <w:t>Система языка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b/>
          <w:i/>
          <w:color w:val="000000" w:themeColor="text1"/>
          <w:sz w:val="24"/>
          <w:szCs w:val="24"/>
        </w:rPr>
        <w:t>Фонетика. Орфоэпия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Система гласных и согласных звуков. Изменение звуков в речевом потоке. Соотнош</w:t>
      </w:r>
      <w:r w:rsidRPr="00B227D4">
        <w:rPr>
          <w:color w:val="000000" w:themeColor="text1"/>
          <w:sz w:val="24"/>
          <w:szCs w:val="24"/>
        </w:rPr>
        <w:t>е</w:t>
      </w:r>
      <w:r w:rsidRPr="00B227D4">
        <w:rPr>
          <w:color w:val="000000" w:themeColor="text1"/>
          <w:sz w:val="24"/>
          <w:szCs w:val="24"/>
        </w:rPr>
        <w:t xml:space="preserve">ние звука и буквы. </w:t>
      </w:r>
      <w:r w:rsidRPr="00B227D4">
        <w:rPr>
          <w:i/>
          <w:color w:val="000000" w:themeColor="text1"/>
          <w:sz w:val="24"/>
          <w:szCs w:val="24"/>
        </w:rPr>
        <w:t>Фонетическая транскрипция.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Основные орфоэпические нормы русского литературного языка.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Связь фонетики с графикой и орфографией</w:t>
      </w:r>
      <w:r w:rsidRPr="00B227D4">
        <w:rPr>
          <w:i/>
          <w:color w:val="000000" w:themeColor="text1"/>
          <w:sz w:val="24"/>
          <w:szCs w:val="24"/>
        </w:rPr>
        <w:t>.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i/>
          <w:color w:val="000000" w:themeColor="text1"/>
          <w:sz w:val="24"/>
          <w:szCs w:val="24"/>
        </w:rPr>
        <w:t>Основные выразительные средства фонетики.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Нормы произношения слов и интонирования предложений. Оценка собственной и ч</w:t>
      </w:r>
      <w:r w:rsidRPr="00B227D4">
        <w:rPr>
          <w:color w:val="000000" w:themeColor="text1"/>
          <w:sz w:val="24"/>
          <w:szCs w:val="24"/>
        </w:rPr>
        <w:t>у</w:t>
      </w:r>
      <w:r w:rsidRPr="00B227D4">
        <w:rPr>
          <w:color w:val="000000" w:themeColor="text1"/>
          <w:sz w:val="24"/>
          <w:szCs w:val="24"/>
        </w:rPr>
        <w:t>жой речи с точки зрения орфоэпических норм.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Применение знаний и умений по фонетике в практике правописания.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B227D4">
        <w:rPr>
          <w:b/>
          <w:i/>
          <w:color w:val="000000" w:themeColor="text1"/>
          <w:sz w:val="24"/>
          <w:szCs w:val="24"/>
        </w:rPr>
        <w:t>Морфемика</w:t>
      </w:r>
      <w:proofErr w:type="spellEnd"/>
      <w:r w:rsidRPr="00B227D4">
        <w:rPr>
          <w:b/>
          <w:i/>
          <w:color w:val="000000" w:themeColor="text1"/>
          <w:sz w:val="24"/>
          <w:szCs w:val="24"/>
        </w:rPr>
        <w:t xml:space="preserve"> (состав слова) и словообразование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B227D4">
        <w:rPr>
          <w:i/>
          <w:color w:val="000000" w:themeColor="text1"/>
          <w:sz w:val="24"/>
          <w:szCs w:val="24"/>
        </w:rPr>
        <w:t xml:space="preserve">. </w:t>
      </w:r>
      <w:r w:rsidRPr="00B227D4">
        <w:rPr>
          <w:color w:val="000000" w:themeColor="text1"/>
          <w:sz w:val="24"/>
          <w:szCs w:val="24"/>
        </w:rPr>
        <w:t xml:space="preserve">Чередование звуков в морфемах. 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Основные способы образования слов.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i/>
          <w:color w:val="000000" w:themeColor="text1"/>
          <w:sz w:val="24"/>
          <w:szCs w:val="24"/>
        </w:rPr>
        <w:t>Основные выразительные средства словообразования.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Применение знаний и умений по </w:t>
      </w:r>
      <w:proofErr w:type="spellStart"/>
      <w:r w:rsidRPr="00B227D4">
        <w:rPr>
          <w:color w:val="000000" w:themeColor="text1"/>
          <w:sz w:val="24"/>
          <w:szCs w:val="24"/>
        </w:rPr>
        <w:t>морфемике</w:t>
      </w:r>
      <w:proofErr w:type="spellEnd"/>
      <w:r w:rsidRPr="00B227D4">
        <w:rPr>
          <w:color w:val="000000" w:themeColor="text1"/>
          <w:sz w:val="24"/>
          <w:szCs w:val="24"/>
        </w:rPr>
        <w:t xml:space="preserve"> и словообразованию в практике правоп</w:t>
      </w:r>
      <w:r w:rsidRPr="00B227D4">
        <w:rPr>
          <w:color w:val="000000" w:themeColor="text1"/>
          <w:sz w:val="24"/>
          <w:szCs w:val="24"/>
        </w:rPr>
        <w:t>и</w:t>
      </w:r>
      <w:r w:rsidRPr="00B227D4">
        <w:rPr>
          <w:color w:val="000000" w:themeColor="text1"/>
          <w:sz w:val="24"/>
          <w:szCs w:val="24"/>
        </w:rPr>
        <w:t>сания.</w:t>
      </w:r>
    </w:p>
    <w:p w:rsidR="00B227D4" w:rsidRPr="00B227D4" w:rsidRDefault="00B227D4" w:rsidP="00497206">
      <w:pPr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B227D4">
        <w:rPr>
          <w:b/>
          <w:i/>
          <w:color w:val="000000" w:themeColor="text1"/>
          <w:sz w:val="24"/>
          <w:szCs w:val="24"/>
        </w:rPr>
        <w:t>Лексика и фразеология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Слово – основная единица языка.</w:t>
      </w:r>
    </w:p>
    <w:p w:rsidR="00B227D4" w:rsidRPr="00B227D4" w:rsidRDefault="00B227D4" w:rsidP="00497206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lastRenderedPageBreak/>
        <w:t>Лексическое значение слова. Однозначные и многозначные слова; прямое и перено</w:t>
      </w:r>
      <w:r w:rsidRPr="00B227D4">
        <w:rPr>
          <w:color w:val="000000" w:themeColor="text1"/>
          <w:sz w:val="24"/>
          <w:szCs w:val="24"/>
        </w:rPr>
        <w:t>с</w:t>
      </w:r>
      <w:r w:rsidRPr="00B227D4">
        <w:rPr>
          <w:color w:val="000000" w:themeColor="text1"/>
          <w:sz w:val="24"/>
          <w:szCs w:val="24"/>
        </w:rPr>
        <w:t>ное значения слова.</w:t>
      </w:r>
    </w:p>
    <w:p w:rsidR="00B227D4" w:rsidRPr="00B227D4" w:rsidRDefault="00B227D4" w:rsidP="00497206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Синонимы. Антонимы. Омонимы.</w:t>
      </w:r>
    </w:p>
    <w:p w:rsidR="00B227D4" w:rsidRPr="00B227D4" w:rsidRDefault="00B227D4" w:rsidP="00497206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Стилистически окрашенная лексика русского языка.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Исконно русские и заимствованные слова.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Лексика общеупотребительная и лексика ограниченного употребления.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Фразеологизмы; их значение и употребление. 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i/>
          <w:color w:val="000000" w:themeColor="text1"/>
          <w:sz w:val="24"/>
          <w:szCs w:val="24"/>
        </w:rPr>
        <w:t xml:space="preserve">Понятие об этимологии как </w:t>
      </w:r>
      <w:proofErr w:type="gramStart"/>
      <w:r w:rsidRPr="00B227D4">
        <w:rPr>
          <w:i/>
          <w:color w:val="000000" w:themeColor="text1"/>
          <w:sz w:val="24"/>
          <w:szCs w:val="24"/>
        </w:rPr>
        <w:t>науке</w:t>
      </w:r>
      <w:proofErr w:type="gramEnd"/>
      <w:r w:rsidRPr="00B227D4">
        <w:rPr>
          <w:i/>
          <w:color w:val="000000" w:themeColor="text1"/>
          <w:sz w:val="24"/>
          <w:szCs w:val="24"/>
        </w:rPr>
        <w:t xml:space="preserve"> о происхождении слов и фразеологизмов.</w:t>
      </w:r>
    </w:p>
    <w:p w:rsidR="00B227D4" w:rsidRPr="00B227D4" w:rsidRDefault="00B227D4" w:rsidP="00497206">
      <w:pPr>
        <w:pStyle w:val="32"/>
        <w:spacing w:before="0"/>
        <w:ind w:left="0" w:firstLine="567"/>
        <w:rPr>
          <w:b w:val="0"/>
          <w:color w:val="000000" w:themeColor="text1"/>
          <w:sz w:val="24"/>
          <w:szCs w:val="24"/>
        </w:rPr>
      </w:pPr>
      <w:r w:rsidRPr="00B227D4">
        <w:rPr>
          <w:b w:val="0"/>
          <w:color w:val="000000" w:themeColor="text1"/>
          <w:sz w:val="24"/>
          <w:szCs w:val="24"/>
        </w:rPr>
        <w:t>Основные лексические нормы современного русского литературного языка.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i/>
          <w:color w:val="000000" w:themeColor="text1"/>
          <w:sz w:val="24"/>
          <w:szCs w:val="24"/>
        </w:rPr>
        <w:t>Основные выразительные средства лексики и фразеологии.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Оценка своей и чужой речи с точки зрения точного, уместного и выразительного сл</w:t>
      </w:r>
      <w:r w:rsidRPr="00B227D4">
        <w:rPr>
          <w:color w:val="000000" w:themeColor="text1"/>
          <w:sz w:val="24"/>
          <w:szCs w:val="24"/>
        </w:rPr>
        <w:t>о</w:t>
      </w:r>
      <w:r w:rsidRPr="00B227D4">
        <w:rPr>
          <w:color w:val="000000" w:themeColor="text1"/>
          <w:sz w:val="24"/>
          <w:szCs w:val="24"/>
        </w:rPr>
        <w:t>воупотребления.</w:t>
      </w:r>
    </w:p>
    <w:p w:rsidR="00B227D4" w:rsidRPr="00B227D4" w:rsidRDefault="00B227D4" w:rsidP="00497206">
      <w:pPr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B227D4">
        <w:rPr>
          <w:b/>
          <w:i/>
          <w:color w:val="000000" w:themeColor="text1"/>
          <w:sz w:val="24"/>
          <w:szCs w:val="24"/>
        </w:rPr>
        <w:t>Морфология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Система частей речи в русском языке.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Самостоятельные части речи, их грамматическое значение, морфологические призн</w:t>
      </w:r>
      <w:r w:rsidRPr="00B227D4">
        <w:rPr>
          <w:color w:val="000000" w:themeColor="text1"/>
          <w:sz w:val="24"/>
          <w:szCs w:val="24"/>
        </w:rPr>
        <w:t>а</w:t>
      </w:r>
      <w:r w:rsidRPr="00B227D4">
        <w:rPr>
          <w:color w:val="000000" w:themeColor="text1"/>
          <w:sz w:val="24"/>
          <w:szCs w:val="24"/>
        </w:rPr>
        <w:t>ки, синтаксическая роль.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Служебные части речи.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Междометия и звукоподражательные слова.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Основные морфологические нормы русского литературного языка.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i/>
          <w:color w:val="000000" w:themeColor="text1"/>
          <w:sz w:val="24"/>
          <w:szCs w:val="24"/>
        </w:rPr>
        <w:t>Основные выразительные средства морфологии.</w:t>
      </w:r>
      <w:r w:rsidRPr="00B227D4">
        <w:rPr>
          <w:color w:val="000000" w:themeColor="text1"/>
          <w:sz w:val="24"/>
          <w:szCs w:val="24"/>
        </w:rPr>
        <w:t xml:space="preserve"> 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Применение знаний и умений по морфологии в практике правописания.</w:t>
      </w:r>
    </w:p>
    <w:p w:rsidR="00B227D4" w:rsidRPr="00B227D4" w:rsidRDefault="00B227D4" w:rsidP="00497206">
      <w:pPr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B227D4">
        <w:rPr>
          <w:b/>
          <w:i/>
          <w:color w:val="000000" w:themeColor="text1"/>
          <w:sz w:val="24"/>
          <w:szCs w:val="24"/>
        </w:rPr>
        <w:t>Синтаксис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Словосочетание и предложение как основные единицы синтаксиса.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Синтаксические связи слов в словосочетании и предложении. 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Виды предложений по цели высказывания и эмоциональной окраске.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Грамматическая (</w:t>
      </w:r>
      <w:r w:rsidRPr="00B227D4">
        <w:rPr>
          <w:i/>
          <w:color w:val="000000" w:themeColor="text1"/>
          <w:sz w:val="24"/>
          <w:szCs w:val="24"/>
        </w:rPr>
        <w:t>предикативная</w:t>
      </w:r>
      <w:r w:rsidRPr="00B227D4">
        <w:rPr>
          <w:color w:val="000000" w:themeColor="text1"/>
          <w:sz w:val="24"/>
          <w:szCs w:val="24"/>
        </w:rPr>
        <w:t>) основа предложения. Предложения простые и сло</w:t>
      </w:r>
      <w:r w:rsidRPr="00B227D4">
        <w:rPr>
          <w:color w:val="000000" w:themeColor="text1"/>
          <w:sz w:val="24"/>
          <w:szCs w:val="24"/>
        </w:rPr>
        <w:t>ж</w:t>
      </w:r>
      <w:r w:rsidRPr="00B227D4">
        <w:rPr>
          <w:color w:val="000000" w:themeColor="text1"/>
          <w:sz w:val="24"/>
          <w:szCs w:val="24"/>
        </w:rPr>
        <w:t>ные.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Главные и второстепенные члены предложения и способы их выражения.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Предложения двусоставные и односоставные, распространенные и нераспростране</w:t>
      </w:r>
      <w:r w:rsidRPr="00B227D4">
        <w:rPr>
          <w:color w:val="000000" w:themeColor="text1"/>
          <w:sz w:val="24"/>
          <w:szCs w:val="24"/>
        </w:rPr>
        <w:t>н</w:t>
      </w:r>
      <w:r w:rsidRPr="00B227D4">
        <w:rPr>
          <w:color w:val="000000" w:themeColor="text1"/>
          <w:sz w:val="24"/>
          <w:szCs w:val="24"/>
        </w:rPr>
        <w:t>ные, полные и неполные.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Однородные члены предложения. Обособленные члены предложения.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Обращения. Вводные, вставные слова и конструкции.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Предложения сложносочиненные, сложноподчиненные, бессоюзные.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Сложные предложения с различными видами связи.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Способы передачи чужой речи.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Текст. Смысловые части и основные средства связи</w:t>
      </w:r>
      <w:r w:rsidRPr="00B227D4">
        <w:rPr>
          <w:i/>
          <w:color w:val="000000" w:themeColor="text1"/>
          <w:sz w:val="24"/>
          <w:szCs w:val="24"/>
        </w:rPr>
        <w:t xml:space="preserve"> </w:t>
      </w:r>
      <w:r w:rsidRPr="00B227D4">
        <w:rPr>
          <w:color w:val="000000" w:themeColor="text1"/>
          <w:sz w:val="24"/>
          <w:szCs w:val="24"/>
        </w:rPr>
        <w:t>между ними</w:t>
      </w:r>
      <w:r w:rsidRPr="00B227D4">
        <w:rPr>
          <w:i/>
          <w:color w:val="000000" w:themeColor="text1"/>
          <w:sz w:val="24"/>
          <w:szCs w:val="24"/>
        </w:rPr>
        <w:t>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i/>
          <w:color w:val="000000" w:themeColor="text1"/>
          <w:sz w:val="24"/>
          <w:szCs w:val="24"/>
        </w:rPr>
        <w:t>Основные выразительные средства синтаксиса.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Применение знаний и умений по синтаксису в практике правописания.</w:t>
      </w:r>
    </w:p>
    <w:p w:rsidR="00B227D4" w:rsidRPr="00B227D4" w:rsidRDefault="00B227D4" w:rsidP="00497206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B227D4">
        <w:rPr>
          <w:b/>
          <w:color w:val="000000" w:themeColor="text1"/>
          <w:sz w:val="24"/>
          <w:szCs w:val="24"/>
        </w:rPr>
        <w:t>Правописание: орфография и пунктуация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b/>
          <w:i/>
          <w:color w:val="000000" w:themeColor="text1"/>
          <w:sz w:val="24"/>
          <w:szCs w:val="24"/>
        </w:rPr>
        <w:t>Орфография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Правописание гласных и согласных в составе морфем.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Правописание Ъ и Ь.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Слитные, дефисные и раздельные написания.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Прописная и строчная буквы.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Перенос слов.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Соблюдение основных орфографических норм. </w:t>
      </w:r>
    </w:p>
    <w:p w:rsidR="00B227D4" w:rsidRPr="00B227D4" w:rsidRDefault="00B227D4" w:rsidP="00497206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B227D4">
        <w:rPr>
          <w:b/>
          <w:i/>
          <w:color w:val="000000" w:themeColor="text1"/>
          <w:sz w:val="24"/>
          <w:szCs w:val="24"/>
        </w:rPr>
        <w:t>Пунктуация</w:t>
      </w:r>
      <w:r w:rsidRPr="00B227D4">
        <w:rPr>
          <w:i/>
          <w:color w:val="000000" w:themeColor="text1"/>
          <w:sz w:val="24"/>
          <w:szCs w:val="24"/>
        </w:rPr>
        <w:t xml:space="preserve"> 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Знаки препинания, их функции. Одиночные и парные знаки препинания.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lastRenderedPageBreak/>
        <w:t>Знаки препинания в конце предложения, в простом и в сложном предложениях, при прямой речи, цитировании, диалоге.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Сочетание знаков препинания.</w:t>
      </w:r>
    </w:p>
    <w:p w:rsidR="00B227D4" w:rsidRPr="00B227D4" w:rsidRDefault="00B227D4" w:rsidP="00497206">
      <w:pPr>
        <w:pStyle w:val="ae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B227D4">
        <w:rPr>
          <w:rFonts w:ascii="Times New Roman" w:hAnsi="Times New Roman"/>
          <w:b/>
          <w:caps/>
          <w:color w:val="000000" w:themeColor="text1"/>
          <w:sz w:val="24"/>
          <w:szCs w:val="24"/>
        </w:rPr>
        <w:t>содержание, обеспечивающее формирование</w:t>
      </w:r>
      <w:r w:rsidRPr="00B227D4">
        <w:rPr>
          <w:rFonts w:ascii="Times New Roman" w:hAnsi="Times New Roman"/>
          <w:b/>
          <w:caps/>
          <w:color w:val="000000" w:themeColor="text1"/>
          <w:sz w:val="24"/>
          <w:szCs w:val="24"/>
        </w:rPr>
        <w:br/>
        <w:t>КУЛЬТуРОВЕДЧЕСКой КОМПЕТЕНЦИи</w:t>
      </w:r>
    </w:p>
    <w:p w:rsidR="00B227D4" w:rsidRPr="00B227D4" w:rsidRDefault="00B227D4" w:rsidP="00497206">
      <w:pPr>
        <w:pStyle w:val="21"/>
        <w:spacing w:before="0" w:line="240" w:lineRule="auto"/>
        <w:rPr>
          <w:color w:val="000000" w:themeColor="text1"/>
          <w:szCs w:val="24"/>
        </w:rPr>
      </w:pPr>
      <w:r w:rsidRPr="00B227D4">
        <w:rPr>
          <w:color w:val="000000" w:themeColor="text1"/>
          <w:szCs w:val="24"/>
        </w:rPr>
        <w:t>Отражение в языке культуры и истории народа. Взаимообогащение языков народов России.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Пословицы, поговорки, афоризмы и крылатые слова.</w:t>
      </w:r>
    </w:p>
    <w:p w:rsidR="00B227D4" w:rsidRPr="00B227D4" w:rsidRDefault="00B227D4" w:rsidP="00497206">
      <w:pPr>
        <w:ind w:firstLine="567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Выявление единиц языка с национально-культурным компонентом значения в прои</w:t>
      </w:r>
      <w:r w:rsidRPr="00B227D4">
        <w:rPr>
          <w:color w:val="000000" w:themeColor="text1"/>
          <w:sz w:val="24"/>
          <w:szCs w:val="24"/>
        </w:rPr>
        <w:t>з</w:t>
      </w:r>
      <w:r w:rsidRPr="00B227D4">
        <w:rPr>
          <w:color w:val="000000" w:themeColor="text1"/>
          <w:sz w:val="24"/>
          <w:szCs w:val="24"/>
        </w:rPr>
        <w:t>ведениях устного народного творчества, в художественной литературе и исторических те</w:t>
      </w:r>
      <w:r w:rsidRPr="00B227D4">
        <w:rPr>
          <w:color w:val="000000" w:themeColor="text1"/>
          <w:sz w:val="24"/>
          <w:szCs w:val="24"/>
        </w:rPr>
        <w:t>к</w:t>
      </w:r>
      <w:r w:rsidRPr="00B227D4">
        <w:rPr>
          <w:color w:val="000000" w:themeColor="text1"/>
          <w:sz w:val="24"/>
          <w:szCs w:val="24"/>
        </w:rPr>
        <w:t>стах; объяснение их значения с помощью лингвистических словарей (толковых, этимолог</w:t>
      </w:r>
      <w:r w:rsidRPr="00B227D4">
        <w:rPr>
          <w:color w:val="000000" w:themeColor="text1"/>
          <w:sz w:val="24"/>
          <w:szCs w:val="24"/>
        </w:rPr>
        <w:t>и</w:t>
      </w:r>
      <w:r w:rsidRPr="00B227D4">
        <w:rPr>
          <w:color w:val="000000" w:themeColor="text1"/>
          <w:sz w:val="24"/>
          <w:szCs w:val="24"/>
        </w:rPr>
        <w:t>ческих и др.).</w:t>
      </w:r>
    </w:p>
    <w:p w:rsidR="00B227D4" w:rsidRPr="00B227D4" w:rsidRDefault="00B227D4" w:rsidP="00497206">
      <w:pPr>
        <w:pStyle w:val="af1"/>
        <w:ind w:firstLine="567"/>
        <w:jc w:val="both"/>
        <w:rPr>
          <w:color w:val="000000" w:themeColor="text1"/>
          <w:szCs w:val="24"/>
        </w:rPr>
      </w:pPr>
      <w:r w:rsidRPr="00B227D4">
        <w:rPr>
          <w:color w:val="000000" w:themeColor="text1"/>
          <w:szCs w:val="24"/>
        </w:rPr>
        <w:t>Русский речевой этикет. Культура межнационального общения.</w:t>
      </w:r>
    </w:p>
    <w:p w:rsidR="00AD251B" w:rsidRDefault="00AD251B" w:rsidP="00497206">
      <w:pPr>
        <w:pStyle w:val="1"/>
        <w:spacing w:before="0" w:after="0"/>
        <w:rPr>
          <w:rFonts w:eastAsia="Calibri"/>
          <w:lang w:eastAsia="en-US"/>
        </w:rPr>
      </w:pPr>
      <w:bookmarkStart w:id="17" w:name="_Toc433127713"/>
    </w:p>
    <w:p w:rsidR="00AD251B" w:rsidRPr="00C370BE" w:rsidRDefault="00AD251B" w:rsidP="00497206">
      <w:pPr>
        <w:pStyle w:val="1"/>
        <w:spacing w:before="0" w:after="0"/>
        <w:rPr>
          <w:rFonts w:eastAsia="Calibri"/>
          <w:lang w:eastAsia="en-US"/>
        </w:rPr>
      </w:pPr>
      <w:bookmarkStart w:id="18" w:name="_Toc436067239"/>
      <w:r w:rsidRPr="00C370BE">
        <w:rPr>
          <w:rFonts w:eastAsia="Calibri"/>
          <w:lang w:eastAsia="en-US"/>
        </w:rPr>
        <w:t>Перечень контрольных</w:t>
      </w:r>
      <w:r>
        <w:rPr>
          <w:rFonts w:eastAsia="Calibri"/>
          <w:lang w:eastAsia="en-US"/>
        </w:rPr>
        <w:t xml:space="preserve"> </w:t>
      </w:r>
      <w:r w:rsidRPr="00C370BE">
        <w:rPr>
          <w:rFonts w:eastAsia="Calibri"/>
          <w:lang w:eastAsia="en-US"/>
        </w:rPr>
        <w:t>работ</w:t>
      </w:r>
      <w:bookmarkEnd w:id="17"/>
      <w:bookmarkEnd w:id="18"/>
    </w:p>
    <w:p w:rsidR="00AD251B" w:rsidRPr="00C5767A" w:rsidRDefault="00AD251B" w:rsidP="0049720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9" w:name="_Toc436067240"/>
      <w:r w:rsidRPr="00C5767A">
        <w:rPr>
          <w:rFonts w:ascii="Times New Roman" w:hAnsi="Times New Roman" w:cs="Times New Roman"/>
          <w:sz w:val="24"/>
          <w:szCs w:val="24"/>
        </w:rPr>
        <w:t>5 класс</w:t>
      </w:r>
      <w:bookmarkEnd w:id="19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AD251B" w:rsidRPr="00C5767A" w:rsidTr="00AD251B">
        <w:trPr>
          <w:trHeight w:val="476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1B" w:rsidRPr="00C5767A" w:rsidRDefault="00AD251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C5767A">
              <w:rPr>
                <w:bCs/>
                <w:sz w:val="24"/>
                <w:szCs w:val="24"/>
              </w:rPr>
              <w:t xml:space="preserve">Тема </w:t>
            </w:r>
          </w:p>
        </w:tc>
      </w:tr>
      <w:tr w:rsidR="00AD251B" w:rsidRPr="00C5767A" w:rsidTr="00AD251B">
        <w:trPr>
          <w:trHeight w:val="2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Контрольный диктант по теме «Повторение изученных орфограмм в </w:t>
            </w:r>
            <w:proofErr w:type="gramStart"/>
            <w:r w:rsidRPr="00C5767A">
              <w:rPr>
                <w:sz w:val="24"/>
                <w:szCs w:val="24"/>
              </w:rPr>
              <w:t>корне слова</w:t>
            </w:r>
            <w:proofErr w:type="gramEnd"/>
            <w:r w:rsidRPr="00C5767A">
              <w:rPr>
                <w:sz w:val="24"/>
                <w:szCs w:val="24"/>
              </w:rPr>
              <w:t>»</w:t>
            </w:r>
          </w:p>
        </w:tc>
      </w:tr>
      <w:tr w:rsidR="00AD251B" w:rsidRPr="00C5767A" w:rsidTr="00AD251B">
        <w:trPr>
          <w:trHeight w:val="2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Контрольный диктант с  грамматическим заданием по теме «Повторение </w:t>
            </w:r>
            <w:proofErr w:type="gramStart"/>
            <w:r w:rsidRPr="00C5767A">
              <w:rPr>
                <w:sz w:val="24"/>
                <w:szCs w:val="24"/>
              </w:rPr>
              <w:t>про</w:t>
            </w:r>
            <w:r w:rsidRPr="00C5767A">
              <w:rPr>
                <w:sz w:val="24"/>
                <w:szCs w:val="24"/>
              </w:rPr>
              <w:t>й</w:t>
            </w:r>
            <w:r w:rsidRPr="00C5767A">
              <w:rPr>
                <w:sz w:val="24"/>
                <w:szCs w:val="24"/>
              </w:rPr>
              <w:t>денного</w:t>
            </w:r>
            <w:proofErr w:type="gramEnd"/>
            <w:r w:rsidRPr="00C5767A">
              <w:rPr>
                <w:sz w:val="24"/>
                <w:szCs w:val="24"/>
              </w:rPr>
              <w:t xml:space="preserve"> в  </w:t>
            </w:r>
            <w:r w:rsidRPr="00C5767A">
              <w:rPr>
                <w:sz w:val="24"/>
                <w:szCs w:val="24"/>
                <w:lang w:val="en-US"/>
              </w:rPr>
              <w:t>I</w:t>
            </w:r>
            <w:r w:rsidRPr="00C5767A">
              <w:rPr>
                <w:sz w:val="24"/>
                <w:szCs w:val="24"/>
              </w:rPr>
              <w:t xml:space="preserve"> – </w:t>
            </w:r>
            <w:r w:rsidRPr="00C5767A">
              <w:rPr>
                <w:sz w:val="24"/>
                <w:szCs w:val="24"/>
                <w:lang w:val="en-US"/>
              </w:rPr>
              <w:t>IV</w:t>
            </w:r>
            <w:r w:rsidRPr="00C5767A">
              <w:rPr>
                <w:sz w:val="24"/>
                <w:szCs w:val="24"/>
              </w:rPr>
              <w:t xml:space="preserve"> классах »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Контрольный диктант с грамматическим заданием по теме «Синтаксис и пун</w:t>
            </w:r>
            <w:r w:rsidRPr="00C5767A">
              <w:rPr>
                <w:sz w:val="24"/>
                <w:szCs w:val="24"/>
              </w:rPr>
              <w:t>к</w:t>
            </w:r>
            <w:r w:rsidRPr="00C5767A">
              <w:rPr>
                <w:sz w:val="24"/>
                <w:szCs w:val="24"/>
              </w:rPr>
              <w:t>туация».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Контрольная работа  по теме «Фонетика. Орфоэпия» 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«Лексика».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Контрольный диктант по теме «</w:t>
            </w:r>
            <w:proofErr w:type="spellStart"/>
            <w:r w:rsidRPr="00C5767A">
              <w:rPr>
                <w:sz w:val="24"/>
                <w:szCs w:val="24"/>
              </w:rPr>
              <w:t>Морфемика</w:t>
            </w:r>
            <w:proofErr w:type="spellEnd"/>
            <w:r w:rsidRPr="00C5767A">
              <w:rPr>
                <w:sz w:val="24"/>
                <w:szCs w:val="24"/>
              </w:rPr>
              <w:t xml:space="preserve">. Орфография» 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«Имя существительное»</w:t>
            </w:r>
            <w:proofErr w:type="gramStart"/>
            <w:r w:rsidRPr="00C5767A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НРК. Контрольный диктант по теме «Имя существительное»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Контрольный диктант по теме « Имя прилагательное»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Контрольный диктант по теме «Глагол».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Контрольный диктант по теме «Глагол».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Промежуточная аттестация в форме диагностической р</w:t>
            </w:r>
            <w:r w:rsidRPr="00C5767A">
              <w:rPr>
                <w:sz w:val="24"/>
                <w:szCs w:val="24"/>
              </w:rPr>
              <w:t>а</w:t>
            </w:r>
            <w:r w:rsidRPr="00C5767A">
              <w:rPr>
                <w:sz w:val="24"/>
                <w:szCs w:val="24"/>
              </w:rPr>
              <w:t>боты</w:t>
            </w:r>
          </w:p>
        </w:tc>
      </w:tr>
    </w:tbl>
    <w:p w:rsidR="00AD251B" w:rsidRPr="00C5767A" w:rsidRDefault="00AD251B" w:rsidP="00497206">
      <w:pPr>
        <w:pStyle w:val="1"/>
        <w:shd w:val="clear" w:color="auto" w:fill="FFFFFF" w:themeFill="background1"/>
        <w:spacing w:before="0" w:after="0"/>
        <w:rPr>
          <w:sz w:val="24"/>
          <w:szCs w:val="24"/>
        </w:rPr>
      </w:pPr>
    </w:p>
    <w:p w:rsidR="00AD251B" w:rsidRPr="00C5767A" w:rsidRDefault="00AD251B" w:rsidP="0049720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Toc436067241"/>
      <w:r w:rsidRPr="00C5767A">
        <w:rPr>
          <w:rFonts w:ascii="Times New Roman" w:hAnsi="Times New Roman" w:cs="Times New Roman"/>
          <w:sz w:val="24"/>
          <w:szCs w:val="24"/>
        </w:rPr>
        <w:t>6 класс</w:t>
      </w:r>
      <w:bookmarkEnd w:id="20"/>
      <w:r w:rsidRPr="00C5767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AD251B" w:rsidRPr="00C5767A" w:rsidTr="00AD251B">
        <w:trPr>
          <w:trHeight w:val="476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1B" w:rsidRPr="00C5767A" w:rsidRDefault="00AD251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C5767A">
              <w:rPr>
                <w:bCs/>
                <w:sz w:val="24"/>
                <w:szCs w:val="24"/>
              </w:rPr>
              <w:t xml:space="preserve">Тема </w:t>
            </w:r>
          </w:p>
        </w:tc>
      </w:tr>
      <w:tr w:rsidR="00AD251B" w:rsidRPr="00C5767A" w:rsidTr="00AD251B">
        <w:trPr>
          <w:trHeight w:val="2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AD251B" w:rsidRPr="00C5767A" w:rsidRDefault="00AD251B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C5767A">
              <w:rPr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sz w:val="24"/>
                <w:szCs w:val="24"/>
              </w:rPr>
              <w:t xml:space="preserve"> в 5 классе», </w:t>
            </w:r>
          </w:p>
        </w:tc>
      </w:tr>
      <w:tr w:rsidR="00AD251B" w:rsidRPr="00C5767A" w:rsidTr="00AD251B">
        <w:trPr>
          <w:trHeight w:val="2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AD251B" w:rsidRPr="00C5767A" w:rsidRDefault="00AD251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Контрольная работа по теме «Лексика и фразеология»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AD251B" w:rsidRPr="00C5767A" w:rsidRDefault="00AD251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Контрольный диктант по теме «Правописание чередующихся гласных в корне слова и в приставках пре- и </w:t>
            </w:r>
            <w:proofErr w:type="gramStart"/>
            <w:r w:rsidRPr="00C5767A">
              <w:rPr>
                <w:color w:val="000000"/>
                <w:kern w:val="24"/>
                <w:sz w:val="24"/>
                <w:szCs w:val="24"/>
              </w:rPr>
              <w:t>при</w:t>
            </w:r>
            <w:proofErr w:type="gramEnd"/>
            <w:r w:rsidRPr="00C5767A">
              <w:rPr>
                <w:color w:val="000000"/>
                <w:kern w:val="24"/>
                <w:sz w:val="24"/>
                <w:szCs w:val="24"/>
              </w:rPr>
              <w:t xml:space="preserve">-» 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AD251B" w:rsidRPr="00C5767A" w:rsidRDefault="00AD251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Контрольный диктант  по теме «Словообразование и орфогр</w:t>
            </w:r>
            <w:r w:rsidRPr="00C5767A">
              <w:rPr>
                <w:color w:val="000000"/>
                <w:kern w:val="24"/>
                <w:sz w:val="24"/>
                <w:szCs w:val="24"/>
              </w:rPr>
              <w:t>а</w:t>
            </w:r>
            <w:r w:rsidRPr="00C5767A">
              <w:rPr>
                <w:color w:val="000000"/>
                <w:kern w:val="24"/>
                <w:sz w:val="24"/>
                <w:szCs w:val="24"/>
              </w:rPr>
              <w:t xml:space="preserve">фия» 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AD251B" w:rsidRPr="00C5767A" w:rsidRDefault="00AD251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>Контрольный диктант по теме «Имя существительное»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</w:tcPr>
          <w:p w:rsidR="00AD251B" w:rsidRPr="00C5767A" w:rsidRDefault="00AD251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Контрольный диктант по теме «Имя прилагательное» 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</w:tcPr>
          <w:p w:rsidR="00AD251B" w:rsidRPr="00C5767A" w:rsidRDefault="00AD251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Контрольная работа по теме «Имя   числительное» 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5767A" w:rsidRDefault="00AD251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Контрольный диктант по теме «Местоимение» 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5767A" w:rsidRDefault="00AD251B" w:rsidP="00497206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5767A">
              <w:rPr>
                <w:color w:val="000000"/>
                <w:kern w:val="24"/>
                <w:sz w:val="24"/>
                <w:szCs w:val="24"/>
              </w:rPr>
              <w:t xml:space="preserve">НРК. Контрольный диктант по отрывку из произведения коми писателя по теме «Глагол». </w:t>
            </w:r>
          </w:p>
        </w:tc>
      </w:tr>
      <w:tr w:rsidR="00AD251B" w:rsidRPr="00C5767A" w:rsidTr="00AD251B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5767A" w:rsidRDefault="00AD251B" w:rsidP="00497206">
            <w:pPr>
              <w:textAlignment w:val="baseline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Промежуточная аттестация в форме диагностич</w:t>
            </w:r>
            <w:r w:rsidRPr="00C5767A">
              <w:rPr>
                <w:sz w:val="24"/>
                <w:szCs w:val="24"/>
              </w:rPr>
              <w:t>е</w:t>
            </w:r>
            <w:r w:rsidRPr="00C5767A">
              <w:rPr>
                <w:sz w:val="24"/>
                <w:szCs w:val="24"/>
              </w:rPr>
              <w:t>ской работы</w:t>
            </w:r>
          </w:p>
        </w:tc>
      </w:tr>
    </w:tbl>
    <w:p w:rsidR="00AD251B" w:rsidRPr="00C5767A" w:rsidRDefault="00AD251B" w:rsidP="00497206">
      <w:pPr>
        <w:pStyle w:val="1"/>
        <w:shd w:val="clear" w:color="auto" w:fill="FFFFFF" w:themeFill="background1"/>
        <w:spacing w:before="0" w:after="0"/>
        <w:rPr>
          <w:sz w:val="24"/>
          <w:szCs w:val="24"/>
        </w:rPr>
      </w:pPr>
    </w:p>
    <w:p w:rsidR="00AD251B" w:rsidRPr="00C5767A" w:rsidRDefault="00AD251B" w:rsidP="0049720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1" w:name="_Toc436067242"/>
      <w:r w:rsidRPr="00C5767A">
        <w:rPr>
          <w:rFonts w:ascii="Times New Roman" w:hAnsi="Times New Roman" w:cs="Times New Roman"/>
          <w:sz w:val="24"/>
          <w:szCs w:val="24"/>
        </w:rPr>
        <w:t>7 класс</w:t>
      </w:r>
      <w:bookmarkEnd w:id="21"/>
      <w:r w:rsidRPr="00C5767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AD251B" w:rsidRPr="00C5767A" w:rsidTr="00C5767A">
        <w:trPr>
          <w:trHeight w:val="476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1B" w:rsidRPr="00C5767A" w:rsidRDefault="00AD251B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C5767A">
              <w:rPr>
                <w:bCs/>
                <w:sz w:val="24"/>
                <w:szCs w:val="24"/>
              </w:rPr>
              <w:t xml:space="preserve">Тема </w:t>
            </w:r>
          </w:p>
        </w:tc>
      </w:tr>
      <w:tr w:rsidR="00AD251B" w:rsidRPr="00C5767A" w:rsidTr="00C5767A">
        <w:trPr>
          <w:trHeight w:val="2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C5767A">
              <w:rPr>
                <w:sz w:val="24"/>
                <w:szCs w:val="24"/>
              </w:rPr>
              <w:t>пройденного</w:t>
            </w:r>
            <w:proofErr w:type="gramEnd"/>
            <w:r w:rsidRPr="00C5767A">
              <w:rPr>
                <w:sz w:val="24"/>
                <w:szCs w:val="24"/>
              </w:rPr>
              <w:t>» (№1)</w:t>
            </w:r>
          </w:p>
        </w:tc>
      </w:tr>
      <w:tr w:rsidR="00AD251B" w:rsidRPr="00C5767A" w:rsidTr="00C5767A">
        <w:trPr>
          <w:trHeight w:val="2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Тестовый контроль по теме «Причастие» (№2)</w:t>
            </w:r>
          </w:p>
        </w:tc>
      </w:tr>
      <w:tr w:rsidR="00AD251B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«Причастие» (№3)</w:t>
            </w:r>
          </w:p>
        </w:tc>
      </w:tr>
      <w:tr w:rsidR="00AD251B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Контрольный диктант по теме «Деепричастие» (№4)</w:t>
            </w:r>
          </w:p>
        </w:tc>
      </w:tr>
      <w:tr w:rsidR="00AD251B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Контрольный  диктант по теме «Наречие» (№5)</w:t>
            </w:r>
          </w:p>
        </w:tc>
      </w:tr>
      <w:tr w:rsidR="00AD251B" w:rsidRPr="00C5767A" w:rsidTr="00C5767A">
        <w:trPr>
          <w:cantSplit/>
          <w:trHeight w:val="285"/>
        </w:trPr>
        <w:tc>
          <w:tcPr>
            <w:tcW w:w="9640" w:type="dxa"/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«Наречие» (№6)</w:t>
            </w:r>
          </w:p>
        </w:tc>
      </w:tr>
      <w:tr w:rsidR="00AD251B" w:rsidRPr="00C5767A" w:rsidTr="00C5767A">
        <w:trPr>
          <w:cantSplit/>
          <w:trHeight w:val="285"/>
        </w:trPr>
        <w:tc>
          <w:tcPr>
            <w:tcW w:w="9640" w:type="dxa"/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«Предлог» (№7)</w:t>
            </w:r>
          </w:p>
        </w:tc>
      </w:tr>
      <w:tr w:rsidR="00AD251B" w:rsidRPr="00C5767A" w:rsidTr="00C5767A">
        <w:trPr>
          <w:cantSplit/>
          <w:trHeight w:val="285"/>
        </w:trPr>
        <w:tc>
          <w:tcPr>
            <w:tcW w:w="9640" w:type="dxa"/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«Союз» (№8)</w:t>
            </w:r>
          </w:p>
        </w:tc>
      </w:tr>
      <w:tr w:rsidR="00AD251B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«Частицы» (№9)</w:t>
            </w:r>
          </w:p>
        </w:tc>
      </w:tr>
      <w:tr w:rsidR="00AD251B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5767A" w:rsidRDefault="00AD251B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Промежуточная аттестация в форме диагностической работы.</w:t>
            </w:r>
          </w:p>
        </w:tc>
      </w:tr>
    </w:tbl>
    <w:p w:rsidR="00AD251B" w:rsidRPr="00C5767A" w:rsidRDefault="00AD251B" w:rsidP="00497206">
      <w:pPr>
        <w:pStyle w:val="1"/>
        <w:shd w:val="clear" w:color="auto" w:fill="FFFFFF" w:themeFill="background1"/>
        <w:spacing w:before="0" w:after="0"/>
        <w:rPr>
          <w:sz w:val="24"/>
          <w:szCs w:val="24"/>
        </w:rPr>
      </w:pPr>
    </w:p>
    <w:p w:rsidR="00AD251B" w:rsidRPr="00C5767A" w:rsidRDefault="00AD251B" w:rsidP="0049720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2" w:name="_Toc436067243"/>
      <w:r w:rsidRPr="00C5767A">
        <w:rPr>
          <w:rFonts w:ascii="Times New Roman" w:hAnsi="Times New Roman" w:cs="Times New Roman"/>
          <w:sz w:val="24"/>
          <w:szCs w:val="24"/>
        </w:rPr>
        <w:t>8 класс</w:t>
      </w:r>
      <w:bookmarkEnd w:id="22"/>
      <w:r w:rsidRPr="00C5767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C5767A" w:rsidRPr="00C5767A" w:rsidTr="00C5767A">
        <w:trPr>
          <w:trHeight w:val="476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67A" w:rsidRPr="00C5767A" w:rsidRDefault="00C5767A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C5767A">
              <w:rPr>
                <w:bCs/>
                <w:sz w:val="24"/>
                <w:szCs w:val="24"/>
              </w:rPr>
              <w:t xml:space="preserve">Тема </w:t>
            </w:r>
          </w:p>
        </w:tc>
      </w:tr>
      <w:tr w:rsidR="00C5767A" w:rsidRPr="00C5767A" w:rsidTr="00C5767A">
        <w:trPr>
          <w:trHeight w:val="2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C5767A" w:rsidRPr="00C5767A" w:rsidRDefault="00C5767A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C5767A">
              <w:rPr>
                <w:sz w:val="24"/>
                <w:szCs w:val="24"/>
              </w:rPr>
              <w:t>изученного</w:t>
            </w:r>
            <w:proofErr w:type="gramEnd"/>
            <w:r w:rsidRPr="00C5767A">
              <w:rPr>
                <w:sz w:val="24"/>
                <w:szCs w:val="24"/>
              </w:rPr>
              <w:t>»</w:t>
            </w:r>
          </w:p>
        </w:tc>
      </w:tr>
      <w:tr w:rsidR="00C5767A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C5767A" w:rsidRPr="00C5767A" w:rsidRDefault="00C5767A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«Двусоставное предложение».</w:t>
            </w:r>
          </w:p>
        </w:tc>
      </w:tr>
      <w:tr w:rsidR="00C5767A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</w:tcBorders>
          </w:tcPr>
          <w:p w:rsidR="00C5767A" w:rsidRPr="00C5767A" w:rsidRDefault="00C5767A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«Односоставное предложение»</w:t>
            </w:r>
          </w:p>
        </w:tc>
      </w:tr>
      <w:tr w:rsidR="00C5767A" w:rsidRPr="00C5767A" w:rsidTr="00C5767A">
        <w:trPr>
          <w:cantSplit/>
          <w:trHeight w:val="285"/>
        </w:trPr>
        <w:tc>
          <w:tcPr>
            <w:tcW w:w="9640" w:type="dxa"/>
          </w:tcPr>
          <w:p w:rsidR="00C5767A" w:rsidRPr="00C5767A" w:rsidRDefault="00C5767A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«Однородные члены предлож</w:t>
            </w:r>
            <w:r w:rsidRPr="00C5767A">
              <w:rPr>
                <w:sz w:val="24"/>
                <w:szCs w:val="24"/>
              </w:rPr>
              <w:t>е</w:t>
            </w:r>
            <w:r w:rsidRPr="00C5767A">
              <w:rPr>
                <w:sz w:val="24"/>
                <w:szCs w:val="24"/>
              </w:rPr>
              <w:t>ния».</w:t>
            </w:r>
          </w:p>
        </w:tc>
      </w:tr>
      <w:tr w:rsidR="00C5767A" w:rsidRPr="00C5767A" w:rsidTr="00C5767A">
        <w:trPr>
          <w:trHeight w:val="285"/>
        </w:trPr>
        <w:tc>
          <w:tcPr>
            <w:tcW w:w="9640" w:type="dxa"/>
          </w:tcPr>
          <w:p w:rsidR="00C5767A" w:rsidRPr="00C5767A" w:rsidRDefault="00C5767A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 xml:space="preserve"> Контрольная работа по теме «Обособленные члены предлож</w:t>
            </w:r>
            <w:r w:rsidRPr="00C5767A">
              <w:rPr>
                <w:sz w:val="24"/>
                <w:szCs w:val="24"/>
              </w:rPr>
              <w:t>е</w:t>
            </w:r>
            <w:r w:rsidRPr="00C5767A">
              <w:rPr>
                <w:sz w:val="24"/>
                <w:szCs w:val="24"/>
              </w:rPr>
              <w:t>ния».</w:t>
            </w:r>
          </w:p>
        </w:tc>
      </w:tr>
      <w:tr w:rsidR="00C5767A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Pr="00C5767A" w:rsidRDefault="00C5767A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«Обращения, вводные слова, вводные предл</w:t>
            </w:r>
            <w:r w:rsidRPr="00C5767A">
              <w:rPr>
                <w:sz w:val="24"/>
                <w:szCs w:val="24"/>
              </w:rPr>
              <w:t>о</w:t>
            </w:r>
            <w:r w:rsidRPr="00C5767A">
              <w:rPr>
                <w:sz w:val="24"/>
                <w:szCs w:val="24"/>
              </w:rPr>
              <w:t>жения, вставные конструкции».</w:t>
            </w:r>
          </w:p>
        </w:tc>
      </w:tr>
      <w:tr w:rsidR="00C5767A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Pr="00C5767A" w:rsidRDefault="00C5767A" w:rsidP="00497206">
            <w:pPr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Контрольная работа по теме «Прямая и косвенная речь».</w:t>
            </w:r>
          </w:p>
        </w:tc>
      </w:tr>
      <w:tr w:rsidR="00C5767A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Pr="00C5767A" w:rsidRDefault="00C5767A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Промежуточная аттестация в форме диагностической работы</w:t>
            </w:r>
          </w:p>
        </w:tc>
      </w:tr>
    </w:tbl>
    <w:p w:rsidR="00AD251B" w:rsidRPr="00C5767A" w:rsidRDefault="00AD251B" w:rsidP="0049720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251B" w:rsidRPr="00C5767A" w:rsidRDefault="00AD251B" w:rsidP="0049720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3" w:name="_Toc436067244"/>
      <w:r w:rsidRPr="00C5767A">
        <w:rPr>
          <w:rFonts w:ascii="Times New Roman" w:hAnsi="Times New Roman" w:cs="Times New Roman"/>
          <w:sz w:val="24"/>
          <w:szCs w:val="24"/>
        </w:rPr>
        <w:t>9 класс</w:t>
      </w:r>
      <w:bookmarkEnd w:id="23"/>
      <w:r w:rsidRPr="00C5767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C5767A" w:rsidRPr="00C5767A" w:rsidTr="00C5767A">
        <w:trPr>
          <w:trHeight w:val="476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67A" w:rsidRPr="00C5767A" w:rsidRDefault="00C5767A" w:rsidP="00497206">
            <w:pPr>
              <w:pStyle w:val="af5"/>
              <w:shd w:val="clear" w:color="auto" w:fill="FFFFFF" w:themeFill="background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C5767A">
              <w:rPr>
                <w:bCs/>
                <w:sz w:val="24"/>
                <w:szCs w:val="24"/>
              </w:rPr>
              <w:t xml:space="preserve">Тема </w:t>
            </w:r>
          </w:p>
        </w:tc>
      </w:tr>
      <w:tr w:rsidR="00C5767A" w:rsidRPr="00C5767A" w:rsidTr="00C5767A">
        <w:trPr>
          <w:cantSplit/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Pr="00C5767A" w:rsidRDefault="00C5767A" w:rsidP="00497206">
            <w:pPr>
              <w:jc w:val="both"/>
              <w:rPr>
                <w:sz w:val="24"/>
                <w:szCs w:val="24"/>
              </w:rPr>
            </w:pPr>
            <w:r w:rsidRPr="00C5767A">
              <w:rPr>
                <w:sz w:val="24"/>
                <w:szCs w:val="24"/>
              </w:rPr>
              <w:t>Промежуточная аттестация в форме диагностической работы</w:t>
            </w:r>
            <w:r>
              <w:rPr>
                <w:sz w:val="24"/>
                <w:szCs w:val="24"/>
              </w:rPr>
              <w:t xml:space="preserve"> (2ч)</w:t>
            </w:r>
          </w:p>
        </w:tc>
      </w:tr>
    </w:tbl>
    <w:p w:rsidR="00C5767A" w:rsidRDefault="00C5767A" w:rsidP="00497206">
      <w:pPr>
        <w:pStyle w:val="1"/>
        <w:spacing w:before="0" w:after="0"/>
      </w:pPr>
    </w:p>
    <w:p w:rsidR="00680451" w:rsidRDefault="00680451" w:rsidP="00497206">
      <w:pPr>
        <w:pStyle w:val="1"/>
        <w:spacing w:before="0" w:after="0"/>
      </w:pPr>
      <w:bookmarkStart w:id="24" w:name="_Toc436067245"/>
      <w:r>
        <w:t>Требования к уровню подготовки учащихся</w:t>
      </w:r>
      <w:bookmarkEnd w:id="24"/>
    </w:p>
    <w:p w:rsidR="00680451" w:rsidRPr="00680451" w:rsidRDefault="00680451" w:rsidP="00497206">
      <w:pPr>
        <w:pStyle w:val="21"/>
        <w:spacing w:before="0" w:line="240" w:lineRule="auto"/>
        <w:ind w:right="34"/>
        <w:rPr>
          <w:b/>
          <w:i/>
          <w:szCs w:val="24"/>
        </w:rPr>
      </w:pPr>
      <w:r w:rsidRPr="00680451">
        <w:rPr>
          <w:b/>
          <w:i/>
          <w:szCs w:val="24"/>
        </w:rPr>
        <w:t>В результате изучения русского языка ученик должен</w:t>
      </w:r>
    </w:p>
    <w:p w:rsidR="00680451" w:rsidRPr="00680451" w:rsidRDefault="00680451" w:rsidP="00497206">
      <w:pPr>
        <w:pStyle w:val="af5"/>
        <w:spacing w:after="0"/>
        <w:rPr>
          <w:sz w:val="24"/>
          <w:szCs w:val="24"/>
        </w:rPr>
      </w:pPr>
      <w:r w:rsidRPr="00680451">
        <w:rPr>
          <w:sz w:val="24"/>
          <w:szCs w:val="24"/>
        </w:rPr>
        <w:t>знать/понимать</w:t>
      </w:r>
    </w:p>
    <w:p w:rsidR="00680451" w:rsidRPr="00680451" w:rsidRDefault="00680451" w:rsidP="00497206">
      <w:pPr>
        <w:pStyle w:val="af5"/>
        <w:numPr>
          <w:ilvl w:val="0"/>
          <w:numId w:val="7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b/>
          <w:sz w:val="24"/>
          <w:szCs w:val="24"/>
        </w:rPr>
      </w:pPr>
      <w:r w:rsidRPr="00680451">
        <w:rPr>
          <w:b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80451" w:rsidRPr="00680451" w:rsidRDefault="00680451" w:rsidP="00497206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680451">
        <w:rPr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680451" w:rsidRPr="00680451" w:rsidRDefault="00680451" w:rsidP="00497206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680451">
        <w:rPr>
          <w:sz w:val="24"/>
          <w:szCs w:val="24"/>
        </w:rPr>
        <w:t xml:space="preserve">основные признаки разговорной речи, научного, </w:t>
      </w:r>
      <w:proofErr w:type="spellStart"/>
      <w:proofErr w:type="gramStart"/>
      <w:r w:rsidRPr="00680451">
        <w:rPr>
          <w:sz w:val="24"/>
          <w:szCs w:val="24"/>
        </w:rPr>
        <w:t>публицисти-ческого</w:t>
      </w:r>
      <w:proofErr w:type="spellEnd"/>
      <w:proofErr w:type="gramEnd"/>
      <w:r w:rsidRPr="00680451">
        <w:rPr>
          <w:sz w:val="24"/>
          <w:szCs w:val="24"/>
        </w:rPr>
        <w:t xml:space="preserve">, официально-делового стилей, языка художественной литературы; </w:t>
      </w:r>
    </w:p>
    <w:p w:rsidR="00680451" w:rsidRPr="00680451" w:rsidRDefault="00680451" w:rsidP="00497206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680451">
        <w:rPr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680451" w:rsidRPr="00680451" w:rsidRDefault="00680451" w:rsidP="00497206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680451">
        <w:rPr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680451" w:rsidRPr="00680451" w:rsidRDefault="00680451" w:rsidP="00497206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680451">
        <w:rPr>
          <w:sz w:val="24"/>
          <w:szCs w:val="24"/>
        </w:rPr>
        <w:t xml:space="preserve">основные единицы языка, их признаки; </w:t>
      </w:r>
    </w:p>
    <w:p w:rsidR="00680451" w:rsidRPr="00680451" w:rsidRDefault="00680451" w:rsidP="00497206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680451">
        <w:rPr>
          <w:sz w:val="24"/>
          <w:szCs w:val="24"/>
        </w:rPr>
        <w:t>основные нормы русского литературного языка (орфоэпические, лексические, грамм</w:t>
      </w:r>
      <w:r w:rsidRPr="00680451">
        <w:rPr>
          <w:sz w:val="24"/>
          <w:szCs w:val="24"/>
        </w:rPr>
        <w:t>а</w:t>
      </w:r>
      <w:r w:rsidRPr="00680451">
        <w:rPr>
          <w:sz w:val="24"/>
          <w:szCs w:val="24"/>
        </w:rPr>
        <w:t>тические, орфографические, пунктуационные); нормы речевого этикета;</w:t>
      </w:r>
    </w:p>
    <w:p w:rsidR="00680451" w:rsidRPr="00680451" w:rsidRDefault="00680451" w:rsidP="00497206">
      <w:pPr>
        <w:ind w:firstLine="567"/>
        <w:jc w:val="both"/>
        <w:rPr>
          <w:b/>
          <w:sz w:val="24"/>
          <w:szCs w:val="24"/>
        </w:rPr>
      </w:pPr>
    </w:p>
    <w:p w:rsidR="00680451" w:rsidRPr="00680451" w:rsidRDefault="00680451" w:rsidP="00497206">
      <w:pPr>
        <w:ind w:firstLine="567"/>
        <w:jc w:val="both"/>
        <w:rPr>
          <w:sz w:val="24"/>
          <w:szCs w:val="24"/>
        </w:rPr>
      </w:pPr>
      <w:r w:rsidRPr="00680451">
        <w:rPr>
          <w:b/>
          <w:sz w:val="24"/>
          <w:szCs w:val="24"/>
        </w:rPr>
        <w:t>уметь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определять тему, основную мысль текста, функционально-смысловой тип и стиль р</w:t>
      </w:r>
      <w:r w:rsidRPr="00680451">
        <w:rPr>
          <w:sz w:val="24"/>
          <w:szCs w:val="24"/>
        </w:rPr>
        <w:t>е</w:t>
      </w:r>
      <w:r w:rsidRPr="00680451">
        <w:rPr>
          <w:sz w:val="24"/>
          <w:szCs w:val="24"/>
        </w:rPr>
        <w:t>чи; анализировать структуру и языковые особенности текста;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опознавать языковые единицы, проводить различные виды их анализа;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680451" w:rsidRPr="00680451" w:rsidRDefault="00680451" w:rsidP="00497206">
      <w:pPr>
        <w:ind w:firstLine="567"/>
        <w:jc w:val="both"/>
        <w:rPr>
          <w:b/>
          <w:i/>
          <w:sz w:val="24"/>
          <w:szCs w:val="24"/>
        </w:rPr>
      </w:pPr>
    </w:p>
    <w:p w:rsidR="00680451" w:rsidRPr="00680451" w:rsidRDefault="00680451" w:rsidP="00497206">
      <w:pPr>
        <w:ind w:left="567"/>
        <w:jc w:val="both"/>
        <w:rPr>
          <w:sz w:val="24"/>
          <w:szCs w:val="24"/>
        </w:rPr>
      </w:pPr>
      <w:proofErr w:type="spellStart"/>
      <w:r w:rsidRPr="00680451">
        <w:rPr>
          <w:b/>
          <w:i/>
          <w:sz w:val="24"/>
          <w:szCs w:val="24"/>
        </w:rPr>
        <w:t>аудирование</w:t>
      </w:r>
      <w:proofErr w:type="spellEnd"/>
      <w:r w:rsidRPr="00680451">
        <w:rPr>
          <w:b/>
          <w:i/>
          <w:sz w:val="24"/>
          <w:szCs w:val="24"/>
        </w:rPr>
        <w:t xml:space="preserve"> и чтение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адекватно понимать информацию устного и письменного сообщения (цель, тему о</w:t>
      </w:r>
      <w:r w:rsidRPr="00680451">
        <w:rPr>
          <w:sz w:val="24"/>
          <w:szCs w:val="24"/>
        </w:rPr>
        <w:t>с</w:t>
      </w:r>
      <w:r w:rsidRPr="00680451">
        <w:rPr>
          <w:sz w:val="24"/>
          <w:szCs w:val="24"/>
        </w:rPr>
        <w:t xml:space="preserve">новную и дополнительную, явную и скрытую информацию); 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извлекать информацию из различных источников, включая средства массовой инфо</w:t>
      </w:r>
      <w:r w:rsidRPr="00680451">
        <w:rPr>
          <w:sz w:val="24"/>
          <w:szCs w:val="24"/>
        </w:rPr>
        <w:t>р</w:t>
      </w:r>
      <w:r w:rsidRPr="00680451">
        <w:rPr>
          <w:sz w:val="24"/>
          <w:szCs w:val="24"/>
        </w:rPr>
        <w:t>мации; свободно пользоваться лингвистическими словарями, справочной литературой;</w:t>
      </w:r>
    </w:p>
    <w:p w:rsidR="00680451" w:rsidRPr="00680451" w:rsidRDefault="00680451" w:rsidP="00497206">
      <w:pPr>
        <w:ind w:left="567"/>
        <w:jc w:val="both"/>
        <w:rPr>
          <w:b/>
          <w:i/>
          <w:sz w:val="24"/>
          <w:szCs w:val="24"/>
        </w:rPr>
      </w:pPr>
      <w:r w:rsidRPr="00680451">
        <w:rPr>
          <w:b/>
          <w:i/>
          <w:sz w:val="24"/>
          <w:szCs w:val="24"/>
        </w:rPr>
        <w:t>говорение и письмо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680451">
        <w:rPr>
          <w:sz w:val="24"/>
          <w:szCs w:val="24"/>
        </w:rPr>
        <w:t>создавать тексты различных стилей и жанров (отзыв, аннотацию, реферат, выступл</w:t>
      </w:r>
      <w:r w:rsidRPr="00680451">
        <w:rPr>
          <w:sz w:val="24"/>
          <w:szCs w:val="24"/>
        </w:rPr>
        <w:t>е</w:t>
      </w:r>
      <w:r w:rsidRPr="00680451">
        <w:rPr>
          <w:sz w:val="24"/>
          <w:szCs w:val="24"/>
        </w:rPr>
        <w:t xml:space="preserve">ние, письмо, расписку, заявление); </w:t>
      </w:r>
      <w:proofErr w:type="gramEnd"/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осуществлять выбор и организацию языковых сре</w:t>
      </w:r>
      <w:proofErr w:type="gramStart"/>
      <w:r w:rsidRPr="00680451">
        <w:rPr>
          <w:sz w:val="24"/>
          <w:szCs w:val="24"/>
        </w:rPr>
        <w:t>дств в с</w:t>
      </w:r>
      <w:proofErr w:type="gramEnd"/>
      <w:r w:rsidRPr="00680451">
        <w:rPr>
          <w:sz w:val="24"/>
          <w:szCs w:val="24"/>
        </w:rPr>
        <w:t xml:space="preserve">оответствии с темой, целями, сферой и ситуацией общения; 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владеть различными видами монолога (повествование, описание, рассуждение) и ди</w:t>
      </w:r>
      <w:r w:rsidRPr="00680451">
        <w:rPr>
          <w:sz w:val="24"/>
          <w:szCs w:val="24"/>
        </w:rPr>
        <w:t>а</w:t>
      </w:r>
      <w:r w:rsidRPr="00680451">
        <w:rPr>
          <w:sz w:val="24"/>
          <w:szCs w:val="24"/>
        </w:rPr>
        <w:t>лога (побуждение к действию, обмен мнениями, установление и регулирование ме</w:t>
      </w:r>
      <w:r w:rsidRPr="00680451">
        <w:rPr>
          <w:sz w:val="24"/>
          <w:szCs w:val="24"/>
        </w:rPr>
        <w:t>ж</w:t>
      </w:r>
      <w:r w:rsidRPr="00680451">
        <w:rPr>
          <w:sz w:val="24"/>
          <w:szCs w:val="24"/>
        </w:rPr>
        <w:t>личностных отношений);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80451">
        <w:rPr>
          <w:sz w:val="24"/>
          <w:szCs w:val="24"/>
        </w:rPr>
        <w:t>прочитанному</w:t>
      </w:r>
      <w:proofErr w:type="gramEnd"/>
      <w:r w:rsidRPr="00680451">
        <w:rPr>
          <w:sz w:val="24"/>
          <w:szCs w:val="24"/>
        </w:rPr>
        <w:t>, услышанному, увиденному;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соблюдать нормы русского речевого этикета; уместно использовать паралингвистич</w:t>
      </w:r>
      <w:r w:rsidRPr="00680451">
        <w:rPr>
          <w:sz w:val="24"/>
          <w:szCs w:val="24"/>
        </w:rPr>
        <w:t>е</w:t>
      </w:r>
      <w:r w:rsidRPr="00680451">
        <w:rPr>
          <w:sz w:val="24"/>
          <w:szCs w:val="24"/>
        </w:rPr>
        <w:t>ские (внеязыковые) средства общения;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осуществлять речевой самоконтроль; оценивать свою речь с точки зрения её правил</w:t>
      </w:r>
      <w:r w:rsidRPr="00680451">
        <w:rPr>
          <w:sz w:val="24"/>
          <w:szCs w:val="24"/>
        </w:rPr>
        <w:t>ь</w:t>
      </w:r>
      <w:r w:rsidRPr="00680451">
        <w:rPr>
          <w:sz w:val="24"/>
          <w:szCs w:val="24"/>
        </w:rPr>
        <w:t>ности, находить грамматические и речевые ошибки, недочеты, исправлять их; сове</w:t>
      </w:r>
      <w:r w:rsidRPr="00680451">
        <w:rPr>
          <w:sz w:val="24"/>
          <w:szCs w:val="24"/>
        </w:rPr>
        <w:t>р</w:t>
      </w:r>
      <w:r w:rsidRPr="00680451">
        <w:rPr>
          <w:sz w:val="24"/>
          <w:szCs w:val="24"/>
        </w:rPr>
        <w:t>шенствовать и редактировать собственные тексты;</w:t>
      </w:r>
    </w:p>
    <w:p w:rsidR="00680451" w:rsidRPr="00680451" w:rsidRDefault="00680451" w:rsidP="00497206">
      <w:pPr>
        <w:ind w:left="567"/>
        <w:jc w:val="both"/>
        <w:rPr>
          <w:b/>
          <w:sz w:val="24"/>
          <w:szCs w:val="24"/>
        </w:rPr>
      </w:pPr>
      <w:r w:rsidRPr="00680451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0451">
        <w:rPr>
          <w:sz w:val="24"/>
          <w:szCs w:val="24"/>
        </w:rPr>
        <w:t>для</w:t>
      </w:r>
      <w:proofErr w:type="gramEnd"/>
      <w:r w:rsidRPr="00680451">
        <w:rPr>
          <w:sz w:val="24"/>
          <w:szCs w:val="24"/>
        </w:rPr>
        <w:t>: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680451">
        <w:rPr>
          <w:sz w:val="24"/>
          <w:szCs w:val="24"/>
        </w:rPr>
        <w:t>осознания роли родного языка в развитии интеллектуальных и творческих способн</w:t>
      </w:r>
      <w:r w:rsidRPr="00680451">
        <w:rPr>
          <w:sz w:val="24"/>
          <w:szCs w:val="24"/>
        </w:rPr>
        <w:t>о</w:t>
      </w:r>
      <w:r w:rsidRPr="00680451">
        <w:rPr>
          <w:sz w:val="24"/>
          <w:szCs w:val="24"/>
        </w:rPr>
        <w:t>стей личности; значения родного языка в жизни человека и общества;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680451">
        <w:rPr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</w:t>
      </w:r>
      <w:r w:rsidRPr="00680451">
        <w:rPr>
          <w:sz w:val="24"/>
          <w:szCs w:val="24"/>
        </w:rPr>
        <w:t>е</w:t>
      </w:r>
      <w:r w:rsidRPr="00680451">
        <w:rPr>
          <w:sz w:val="24"/>
          <w:szCs w:val="24"/>
        </w:rPr>
        <w:t xml:space="preserve">чью; </w:t>
      </w:r>
    </w:p>
    <w:p w:rsidR="00680451" w:rsidRPr="00680451" w:rsidRDefault="00680451" w:rsidP="00497206">
      <w:pPr>
        <w:numPr>
          <w:ilvl w:val="0"/>
          <w:numId w:val="6"/>
        </w:numPr>
        <w:jc w:val="both"/>
        <w:rPr>
          <w:sz w:val="24"/>
          <w:szCs w:val="24"/>
        </w:rPr>
      </w:pPr>
      <w:r w:rsidRPr="00680451">
        <w:rPr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AC344F" w:rsidRDefault="00AC344F" w:rsidP="00497206">
      <w:pPr>
        <w:rPr>
          <w:rStyle w:val="10"/>
          <w:color w:val="000000" w:themeColor="text1"/>
        </w:rPr>
      </w:pPr>
    </w:p>
    <w:p w:rsidR="00AC344F" w:rsidRDefault="00AC344F" w:rsidP="00497206">
      <w:pPr>
        <w:pStyle w:val="1"/>
        <w:spacing w:before="0" w:after="0"/>
        <w:rPr>
          <w:rFonts w:ascii="Times New Roman" w:hAnsi="Times New Roman"/>
        </w:rPr>
      </w:pPr>
      <w:bookmarkStart w:id="25" w:name="_Toc433899501"/>
      <w:bookmarkStart w:id="26" w:name="_Toc436067246"/>
      <w:r w:rsidRPr="00BA3AC5">
        <w:t>Критерии и нормы оценки знаний и умений учащихся</w:t>
      </w:r>
      <w:bookmarkEnd w:id="25"/>
      <w:bookmarkEnd w:id="26"/>
      <w:r w:rsidRPr="001F62E6">
        <w:rPr>
          <w:rFonts w:ascii="Times New Roman" w:hAnsi="Times New Roman"/>
        </w:rPr>
        <w:t xml:space="preserve"> 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Возрастающие требования к воспитанию молодежи, формированию </w:t>
      </w:r>
      <w:r w:rsidRPr="00835E27">
        <w:rPr>
          <w:bCs/>
          <w:sz w:val="24"/>
          <w:szCs w:val="24"/>
        </w:rPr>
        <w:t xml:space="preserve">у </w:t>
      </w:r>
      <w:r w:rsidRPr="00835E27">
        <w:rPr>
          <w:sz w:val="24"/>
          <w:szCs w:val="24"/>
        </w:rPr>
        <w:t>нее чувства о</w:t>
      </w:r>
      <w:r w:rsidRPr="00835E27">
        <w:rPr>
          <w:sz w:val="24"/>
          <w:szCs w:val="24"/>
        </w:rPr>
        <w:t>т</w:t>
      </w:r>
      <w:r w:rsidRPr="00835E27">
        <w:rPr>
          <w:sz w:val="24"/>
          <w:szCs w:val="24"/>
        </w:rPr>
        <w:t>ветственности, организованности и дисциплины требуют решительного искоренения проя</w:t>
      </w:r>
      <w:r w:rsidRPr="00835E27">
        <w:rPr>
          <w:sz w:val="24"/>
          <w:szCs w:val="24"/>
        </w:rPr>
        <w:t>в</w:t>
      </w:r>
      <w:r w:rsidRPr="00835E27">
        <w:rPr>
          <w:sz w:val="24"/>
          <w:szCs w:val="24"/>
        </w:rPr>
        <w:t>ления формализма в опенке знаний учащихся, преодоления процентомании.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Большое воспитательное значение имеет объективная, правильная и своевременная оценка знаний, умений и навыков учащихся. </w:t>
      </w:r>
      <w:proofErr w:type="gramStart"/>
      <w:r w:rsidRPr="00835E27">
        <w:rPr>
          <w:sz w:val="24"/>
          <w:szCs w:val="24"/>
        </w:rPr>
        <w:t>Она способствует повышению ответственности школьников за качество учебы, соблюдению учебной, трудовой, общественной дисциплины, вырабатывает требовательность учащихся к себе, правильную их самооценку, честность, правдивость, в то время как проявление либерализма, завышение и занижение оценки зн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>ний учащихся порождают их неудовлетворенность, способствуют воспитанию самомнения, зазнайства, ведут к переоценке своих возможностей, формированию у некоторых школьн</w:t>
      </w:r>
      <w:r w:rsidRPr="00835E27">
        <w:rPr>
          <w:sz w:val="24"/>
          <w:szCs w:val="24"/>
        </w:rPr>
        <w:t>и</w:t>
      </w:r>
      <w:r w:rsidRPr="00835E27">
        <w:rPr>
          <w:sz w:val="24"/>
          <w:szCs w:val="24"/>
        </w:rPr>
        <w:t>ков иждивенческой психологии, потребительского отношения к жизни.</w:t>
      </w:r>
      <w:proofErr w:type="gramEnd"/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бодно и вполне сознательно применять изучаемый теоретический материал при решении конкретных учебных и практических задач, строго следовать установленным нормативам.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«Нормы оценки…» призваны обеспечивать одинаковые требования к знаниям</w:t>
      </w:r>
      <w:proofErr w:type="gramStart"/>
      <w:r w:rsidRPr="00835E27">
        <w:rPr>
          <w:sz w:val="24"/>
          <w:szCs w:val="24"/>
        </w:rPr>
        <w:t>.</w:t>
      </w:r>
      <w:proofErr w:type="gramEnd"/>
      <w:r w:rsidRPr="00835E27">
        <w:rPr>
          <w:sz w:val="24"/>
          <w:szCs w:val="24"/>
        </w:rPr>
        <w:t xml:space="preserve"> </w:t>
      </w:r>
      <w:proofErr w:type="gramStart"/>
      <w:r w:rsidRPr="00835E27">
        <w:rPr>
          <w:sz w:val="24"/>
          <w:szCs w:val="24"/>
        </w:rPr>
        <w:t>у</w:t>
      </w:r>
      <w:proofErr w:type="gramEnd"/>
      <w:r w:rsidRPr="00835E27">
        <w:rPr>
          <w:sz w:val="24"/>
          <w:szCs w:val="24"/>
        </w:rPr>
        <w:t>м</w:t>
      </w:r>
      <w:r w:rsidRPr="00835E27">
        <w:rPr>
          <w:sz w:val="24"/>
          <w:szCs w:val="24"/>
        </w:rPr>
        <w:t>е</w:t>
      </w:r>
      <w:r w:rsidRPr="00835E27">
        <w:rPr>
          <w:sz w:val="24"/>
          <w:szCs w:val="24"/>
        </w:rPr>
        <w:t>ниям и навыкам учащихся по русскому языку. В них устанавливаются:</w:t>
      </w:r>
    </w:p>
    <w:p w:rsidR="000731AD" w:rsidRPr="00835E27" w:rsidRDefault="000731AD" w:rsidP="00497206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</w:t>
      </w:r>
    </w:p>
    <w:p w:rsidR="000731AD" w:rsidRPr="00835E27" w:rsidRDefault="000731AD" w:rsidP="00497206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единые нормативы оценки знаний, умений и навыков;</w:t>
      </w:r>
    </w:p>
    <w:p w:rsidR="000731AD" w:rsidRPr="00835E27" w:rsidRDefault="000731AD" w:rsidP="00497206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объем различных видов контрольных работ;</w:t>
      </w:r>
    </w:p>
    <w:p w:rsidR="000731AD" w:rsidRPr="00835E27" w:rsidRDefault="000731AD" w:rsidP="00497206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количество отметок за различные виды контрольных работ.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Ученикам предъявляются требования только к таким умениям и навыкам, над кот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рыми они работали или работают к моменту проверки. На уроках русского языка провер</w:t>
      </w:r>
      <w:r w:rsidRPr="00835E27">
        <w:rPr>
          <w:sz w:val="24"/>
          <w:szCs w:val="24"/>
        </w:rPr>
        <w:t>я</w:t>
      </w:r>
      <w:r w:rsidRPr="00835E27">
        <w:rPr>
          <w:sz w:val="24"/>
          <w:szCs w:val="24"/>
        </w:rPr>
        <w:t>ются:</w:t>
      </w:r>
    </w:p>
    <w:p w:rsidR="000731AD" w:rsidRPr="00835E27" w:rsidRDefault="000731AD" w:rsidP="0049720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знание полученных сведений о языке;</w:t>
      </w:r>
    </w:p>
    <w:p w:rsidR="000731AD" w:rsidRPr="00835E27" w:rsidRDefault="000731AD" w:rsidP="0049720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орфографические и пунктуационные навыки;</w:t>
      </w:r>
    </w:p>
    <w:p w:rsidR="000731AD" w:rsidRPr="00835E27" w:rsidRDefault="000731AD" w:rsidP="0049720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речевые умения.</w:t>
      </w:r>
    </w:p>
    <w:p w:rsidR="000731AD" w:rsidRPr="00835E27" w:rsidRDefault="000731AD" w:rsidP="00497206">
      <w:pPr>
        <w:jc w:val="both"/>
        <w:rPr>
          <w:bCs/>
          <w:sz w:val="24"/>
          <w:szCs w:val="24"/>
        </w:rPr>
      </w:pPr>
    </w:p>
    <w:p w:rsidR="000731AD" w:rsidRPr="000731AD" w:rsidRDefault="000731AD" w:rsidP="00497206">
      <w:pPr>
        <w:jc w:val="center"/>
        <w:rPr>
          <w:b/>
          <w:sz w:val="24"/>
          <w:szCs w:val="24"/>
        </w:rPr>
      </w:pPr>
      <w:r w:rsidRPr="000731AD">
        <w:rPr>
          <w:b/>
          <w:bCs/>
          <w:sz w:val="24"/>
          <w:szCs w:val="24"/>
          <w:lang w:val="en-US"/>
        </w:rPr>
        <w:t>I</w:t>
      </w:r>
      <w:r w:rsidRPr="000731AD">
        <w:rPr>
          <w:b/>
          <w:bCs/>
          <w:sz w:val="24"/>
          <w:szCs w:val="24"/>
        </w:rPr>
        <w:t>. Оценка устных ответов учащихся</w:t>
      </w:r>
    </w:p>
    <w:p w:rsidR="000731AD" w:rsidRPr="00ED51CF" w:rsidRDefault="000731AD" w:rsidP="00497206">
      <w:pPr>
        <w:jc w:val="both"/>
        <w:rPr>
          <w:sz w:val="12"/>
          <w:szCs w:val="12"/>
        </w:rPr>
      </w:pP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Устный опрос является одним из основных способов учета знаний учащихся по ру</w:t>
      </w:r>
      <w:r w:rsidRPr="00835E27">
        <w:rPr>
          <w:sz w:val="24"/>
          <w:szCs w:val="24"/>
        </w:rPr>
        <w:t>с</w:t>
      </w:r>
      <w:r w:rsidRPr="00835E27">
        <w:rPr>
          <w:sz w:val="24"/>
          <w:szCs w:val="24"/>
        </w:rPr>
        <w:t>скому языку. Развернутый ответ ученика должен представлять собой связное, логически п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следовательное сообщение на определенную тему, показывать его умение применять опр</w:t>
      </w:r>
      <w:r w:rsidRPr="00835E27">
        <w:rPr>
          <w:sz w:val="24"/>
          <w:szCs w:val="24"/>
        </w:rPr>
        <w:t>е</w:t>
      </w:r>
      <w:r w:rsidRPr="00835E27">
        <w:rPr>
          <w:sz w:val="24"/>
          <w:szCs w:val="24"/>
        </w:rPr>
        <w:t>деления, правила в конкретных случаях.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При оценке ответа ученика надо руководствоваться следующими критериями:</w:t>
      </w:r>
    </w:p>
    <w:p w:rsidR="000731AD" w:rsidRPr="00835E27" w:rsidRDefault="000731AD" w:rsidP="0049720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полнота и правильность ответа;</w:t>
      </w:r>
    </w:p>
    <w:p w:rsidR="000731AD" w:rsidRPr="00835E27" w:rsidRDefault="000731AD" w:rsidP="0049720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степень осознанности, понимания изученного;</w:t>
      </w:r>
    </w:p>
    <w:p w:rsidR="000731AD" w:rsidRPr="00835E27" w:rsidRDefault="000731AD" w:rsidP="0049720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языковое оформление ответа.</w:t>
      </w:r>
    </w:p>
    <w:p w:rsidR="000731AD" w:rsidRPr="00835E27" w:rsidRDefault="000731AD" w:rsidP="00497206">
      <w:pPr>
        <w:jc w:val="both"/>
        <w:rPr>
          <w:bCs/>
          <w:sz w:val="24"/>
          <w:szCs w:val="24"/>
        </w:rPr>
      </w:pP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b/>
          <w:bCs/>
          <w:sz w:val="24"/>
          <w:szCs w:val="24"/>
        </w:rPr>
        <w:t xml:space="preserve">Оценка </w:t>
      </w:r>
      <w:r w:rsidRPr="00835E27">
        <w:rPr>
          <w:b/>
          <w:sz w:val="24"/>
          <w:szCs w:val="24"/>
        </w:rPr>
        <w:t>«</w:t>
      </w:r>
      <w:r w:rsidRPr="00835E27">
        <w:rPr>
          <w:b/>
          <w:bCs/>
          <w:sz w:val="24"/>
          <w:szCs w:val="24"/>
        </w:rPr>
        <w:t>5</w:t>
      </w:r>
      <w:r w:rsidRPr="00835E27">
        <w:rPr>
          <w:b/>
          <w:sz w:val="24"/>
          <w:szCs w:val="24"/>
        </w:rPr>
        <w:t>»</w:t>
      </w:r>
      <w:r w:rsidRPr="00835E27">
        <w:rPr>
          <w:sz w:val="24"/>
          <w:szCs w:val="24"/>
        </w:rPr>
        <w:t xml:space="preserve"> ставится, если ученик:</w:t>
      </w:r>
    </w:p>
    <w:p w:rsidR="000731AD" w:rsidRPr="00835E27" w:rsidRDefault="000731AD" w:rsidP="0049720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полно излагает изученный материал, дает правильное определение языковых пон</w:t>
      </w:r>
      <w:r w:rsidRPr="00835E27">
        <w:rPr>
          <w:sz w:val="24"/>
          <w:szCs w:val="24"/>
        </w:rPr>
        <w:t>я</w:t>
      </w:r>
      <w:r w:rsidRPr="00835E27">
        <w:rPr>
          <w:sz w:val="24"/>
          <w:szCs w:val="24"/>
        </w:rPr>
        <w:t>тий;</w:t>
      </w:r>
    </w:p>
    <w:p w:rsidR="000731AD" w:rsidRPr="00835E27" w:rsidRDefault="000731AD" w:rsidP="0049720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>мостоятельно составленные;</w:t>
      </w:r>
    </w:p>
    <w:p w:rsidR="000731AD" w:rsidRPr="00835E27" w:rsidRDefault="000731AD" w:rsidP="0049720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излагает материал последовательно и правильно с точки зрения норм литературного языка.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b/>
          <w:bCs/>
          <w:sz w:val="24"/>
          <w:szCs w:val="24"/>
        </w:rPr>
        <w:lastRenderedPageBreak/>
        <w:t>Оценка «4»</w:t>
      </w:r>
      <w:r w:rsidRPr="00835E27">
        <w:rPr>
          <w:bCs/>
          <w:sz w:val="24"/>
          <w:szCs w:val="24"/>
        </w:rPr>
        <w:t xml:space="preserve"> </w:t>
      </w:r>
      <w:r w:rsidRPr="00835E27">
        <w:rPr>
          <w:sz w:val="24"/>
          <w:szCs w:val="24"/>
        </w:rPr>
        <w:t xml:space="preserve">ставится, если ученик дает ответ, удовлетворяющий тем же требованиям, что и для оценки «5», </w:t>
      </w:r>
      <w:proofErr w:type="gramStart"/>
      <w:r w:rsidRPr="00835E27">
        <w:rPr>
          <w:sz w:val="24"/>
          <w:szCs w:val="24"/>
        </w:rPr>
        <w:t>по допускает</w:t>
      </w:r>
      <w:proofErr w:type="gramEnd"/>
      <w:r w:rsidRPr="00835E27">
        <w:rPr>
          <w:sz w:val="24"/>
          <w:szCs w:val="24"/>
        </w:rPr>
        <w:t xml:space="preserve"> 1 – 2 ошибки, которые сам же исправляет, и 1 – 2 нед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чета в последовательности и языковом оформлении излагаемого.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b/>
          <w:bCs/>
          <w:sz w:val="24"/>
          <w:szCs w:val="24"/>
        </w:rPr>
        <w:t>Оценка «3»</w:t>
      </w:r>
      <w:r w:rsidRPr="00835E27">
        <w:rPr>
          <w:bCs/>
          <w:sz w:val="24"/>
          <w:szCs w:val="24"/>
        </w:rPr>
        <w:t xml:space="preserve"> </w:t>
      </w:r>
      <w:r w:rsidRPr="00835E27">
        <w:rPr>
          <w:sz w:val="24"/>
          <w:szCs w:val="24"/>
        </w:rPr>
        <w:t>ставится, если ученик обнаруживает знание и понимание основных п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ложений данной темы, но:</w:t>
      </w:r>
    </w:p>
    <w:p w:rsidR="000731AD" w:rsidRPr="00835E27" w:rsidRDefault="000731AD" w:rsidP="0049720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излагает материал неполно и допускает неточности в определении понятий или фо</w:t>
      </w:r>
      <w:r w:rsidRPr="00835E27">
        <w:rPr>
          <w:sz w:val="24"/>
          <w:szCs w:val="24"/>
        </w:rPr>
        <w:t>р</w:t>
      </w:r>
      <w:r w:rsidRPr="00835E27">
        <w:rPr>
          <w:sz w:val="24"/>
          <w:szCs w:val="24"/>
        </w:rPr>
        <w:t>мулировке правил;</w:t>
      </w:r>
    </w:p>
    <w:p w:rsidR="000731AD" w:rsidRPr="00835E27" w:rsidRDefault="000731AD" w:rsidP="0049720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не умеет достаточно глубоко и доказательно обосновать свои суждения и привести свои примеры;</w:t>
      </w:r>
    </w:p>
    <w:p w:rsidR="000731AD" w:rsidRPr="00835E27" w:rsidRDefault="000731AD" w:rsidP="0049720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излагает материал непоследовательно и допускает ошибки в языковом оформлении </w:t>
      </w:r>
      <w:proofErr w:type="gramStart"/>
      <w:r w:rsidRPr="00835E27">
        <w:rPr>
          <w:sz w:val="24"/>
          <w:szCs w:val="24"/>
        </w:rPr>
        <w:t>излагаемого</w:t>
      </w:r>
      <w:proofErr w:type="gramEnd"/>
      <w:r w:rsidRPr="00835E27">
        <w:rPr>
          <w:sz w:val="24"/>
          <w:szCs w:val="24"/>
        </w:rPr>
        <w:t>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b/>
          <w:sz w:val="24"/>
          <w:szCs w:val="24"/>
        </w:rPr>
        <w:t>О</w:t>
      </w:r>
      <w:r w:rsidRPr="00835E27">
        <w:rPr>
          <w:b/>
          <w:bCs/>
          <w:sz w:val="24"/>
          <w:szCs w:val="24"/>
        </w:rPr>
        <w:t>ц</w:t>
      </w:r>
      <w:r w:rsidRPr="00835E27">
        <w:rPr>
          <w:b/>
          <w:sz w:val="24"/>
          <w:szCs w:val="24"/>
        </w:rPr>
        <w:t>е</w:t>
      </w:r>
      <w:r w:rsidRPr="00835E27">
        <w:rPr>
          <w:b/>
          <w:bCs/>
          <w:sz w:val="24"/>
          <w:szCs w:val="24"/>
        </w:rPr>
        <w:t xml:space="preserve">нка </w:t>
      </w:r>
      <w:r w:rsidRPr="00835E27">
        <w:rPr>
          <w:b/>
          <w:sz w:val="24"/>
          <w:szCs w:val="24"/>
        </w:rPr>
        <w:t>«2»</w:t>
      </w:r>
      <w:r w:rsidRPr="00835E27">
        <w:rPr>
          <w:sz w:val="24"/>
          <w:szCs w:val="24"/>
        </w:rPr>
        <w:t xml:space="preserve"> ставится, если ученик обнаруживает незнание большей части соответс</w:t>
      </w:r>
      <w:r w:rsidRPr="00835E27">
        <w:rPr>
          <w:sz w:val="24"/>
          <w:szCs w:val="24"/>
        </w:rPr>
        <w:t>т</w:t>
      </w:r>
      <w:r w:rsidRPr="00835E27">
        <w:rPr>
          <w:sz w:val="24"/>
          <w:szCs w:val="24"/>
        </w:rPr>
        <w:t>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</w:t>
      </w:r>
      <w:r w:rsidRPr="00835E27">
        <w:rPr>
          <w:sz w:val="24"/>
          <w:szCs w:val="24"/>
        </w:rPr>
        <w:t>и</w:t>
      </w:r>
      <w:r w:rsidRPr="00835E27">
        <w:rPr>
          <w:sz w:val="24"/>
          <w:szCs w:val="24"/>
        </w:rPr>
        <w:t>ем к успешному овладению последующим материалом.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b/>
          <w:bCs/>
          <w:sz w:val="24"/>
          <w:szCs w:val="24"/>
        </w:rPr>
        <w:t>Оценка «1»</w:t>
      </w:r>
      <w:r w:rsidRPr="00835E27">
        <w:rPr>
          <w:bCs/>
          <w:sz w:val="24"/>
          <w:szCs w:val="24"/>
        </w:rPr>
        <w:t xml:space="preserve"> </w:t>
      </w:r>
      <w:r w:rsidRPr="00835E27">
        <w:rPr>
          <w:sz w:val="24"/>
          <w:szCs w:val="24"/>
        </w:rPr>
        <w:t>ставится, если ученик обнаруживает полное незнание или непонимание материала.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proofErr w:type="gramStart"/>
      <w:r w:rsidRPr="00835E27">
        <w:rPr>
          <w:sz w:val="24"/>
          <w:szCs w:val="24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урочный балл), при условии, если в процессе урока не только заслушивались ответы учащ</w:t>
      </w:r>
      <w:r w:rsidRPr="00835E27">
        <w:rPr>
          <w:sz w:val="24"/>
          <w:szCs w:val="24"/>
        </w:rPr>
        <w:t>е</w:t>
      </w:r>
      <w:r w:rsidRPr="00835E27">
        <w:rPr>
          <w:sz w:val="24"/>
          <w:szCs w:val="24"/>
        </w:rPr>
        <w:t>гося, но и осуществлялась проверка его умения применять знания на практике.</w:t>
      </w:r>
      <w:proofErr w:type="gramEnd"/>
    </w:p>
    <w:p w:rsidR="000731AD" w:rsidRPr="00835E27" w:rsidRDefault="000731AD" w:rsidP="00497206">
      <w:pPr>
        <w:jc w:val="both"/>
        <w:rPr>
          <w:bCs/>
          <w:sz w:val="24"/>
          <w:szCs w:val="24"/>
        </w:rPr>
      </w:pPr>
    </w:p>
    <w:p w:rsidR="000731AD" w:rsidRPr="000731AD" w:rsidRDefault="000731AD" w:rsidP="00497206">
      <w:pPr>
        <w:jc w:val="center"/>
        <w:rPr>
          <w:b/>
          <w:sz w:val="24"/>
          <w:szCs w:val="24"/>
        </w:rPr>
      </w:pPr>
      <w:r w:rsidRPr="000731AD">
        <w:rPr>
          <w:b/>
          <w:sz w:val="24"/>
          <w:szCs w:val="24"/>
          <w:lang w:val="en-US"/>
        </w:rPr>
        <w:t>II</w:t>
      </w:r>
      <w:r w:rsidRPr="000731AD">
        <w:rPr>
          <w:b/>
          <w:sz w:val="24"/>
          <w:szCs w:val="24"/>
        </w:rPr>
        <w:t>. Оценка диктантов</w:t>
      </w:r>
    </w:p>
    <w:p w:rsidR="000731AD" w:rsidRPr="0043699A" w:rsidRDefault="000731AD" w:rsidP="00497206">
      <w:pPr>
        <w:jc w:val="both"/>
        <w:rPr>
          <w:sz w:val="12"/>
          <w:szCs w:val="12"/>
        </w:rPr>
      </w:pP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5832DB">
        <w:rPr>
          <w:b/>
          <w:sz w:val="24"/>
          <w:szCs w:val="24"/>
        </w:rPr>
        <w:t>Диктант</w:t>
      </w:r>
      <w:r w:rsidRPr="00835E27">
        <w:rPr>
          <w:sz w:val="24"/>
          <w:szCs w:val="24"/>
        </w:rPr>
        <w:t xml:space="preserve"> – одна из основных форм проверки орфографической и пунктуационной грамотности.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диктантов целесообразно использовать связные тексты, которые должны отв</w:t>
      </w:r>
      <w:r w:rsidRPr="00835E27">
        <w:rPr>
          <w:sz w:val="24"/>
          <w:szCs w:val="24"/>
        </w:rPr>
        <w:t>е</w:t>
      </w:r>
      <w:r w:rsidRPr="00835E27">
        <w:rPr>
          <w:sz w:val="24"/>
          <w:szCs w:val="24"/>
        </w:rPr>
        <w:t>чать нормам современного литературного языка, быть доступными по содержанию учащи</w:t>
      </w:r>
      <w:r w:rsidRPr="00835E27">
        <w:rPr>
          <w:sz w:val="24"/>
          <w:szCs w:val="24"/>
        </w:rPr>
        <w:t>м</w:t>
      </w:r>
      <w:r w:rsidRPr="00835E27">
        <w:rPr>
          <w:sz w:val="24"/>
          <w:szCs w:val="24"/>
        </w:rPr>
        <w:t>ся данного класса.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Объем </w:t>
      </w:r>
      <w:r w:rsidRPr="005832DB">
        <w:rPr>
          <w:b/>
          <w:sz w:val="24"/>
          <w:szCs w:val="24"/>
        </w:rPr>
        <w:t>диктанта</w:t>
      </w:r>
      <w:r w:rsidRPr="00835E27">
        <w:rPr>
          <w:sz w:val="24"/>
          <w:szCs w:val="24"/>
        </w:rPr>
        <w:t xml:space="preserve"> устанавливается:</w:t>
      </w:r>
    </w:p>
    <w:p w:rsidR="000731AD" w:rsidRPr="00835E27" w:rsidRDefault="000731AD" w:rsidP="00497206">
      <w:pPr>
        <w:widowControl w:val="0"/>
        <w:numPr>
          <w:ilvl w:val="0"/>
          <w:numId w:val="25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5 класса – 90 – 100 слов.</w:t>
      </w:r>
    </w:p>
    <w:p w:rsidR="000731AD" w:rsidRPr="00835E27" w:rsidRDefault="000731AD" w:rsidP="00497206">
      <w:pPr>
        <w:widowControl w:val="0"/>
        <w:numPr>
          <w:ilvl w:val="0"/>
          <w:numId w:val="25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6 класса – 100 – 110 слов.</w:t>
      </w:r>
    </w:p>
    <w:p w:rsidR="000731AD" w:rsidRPr="00835E27" w:rsidRDefault="000731AD" w:rsidP="00497206">
      <w:pPr>
        <w:widowControl w:val="0"/>
        <w:numPr>
          <w:ilvl w:val="0"/>
          <w:numId w:val="25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7 класса – 110 – 120 слов.</w:t>
      </w:r>
    </w:p>
    <w:p w:rsidR="000731AD" w:rsidRPr="00835E27" w:rsidRDefault="000731AD" w:rsidP="00497206">
      <w:pPr>
        <w:widowControl w:val="0"/>
        <w:numPr>
          <w:ilvl w:val="0"/>
          <w:numId w:val="25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8 класса – 120 – 150 слов.</w:t>
      </w:r>
    </w:p>
    <w:p w:rsidR="000731AD" w:rsidRPr="00835E27" w:rsidRDefault="000731AD" w:rsidP="00497206">
      <w:pPr>
        <w:widowControl w:val="0"/>
        <w:numPr>
          <w:ilvl w:val="0"/>
          <w:numId w:val="25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9 класса – 150 – 170 слов.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(При подсчете слов учитываются как самостоятельные, так и служебные слова.)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5832DB">
        <w:rPr>
          <w:b/>
          <w:sz w:val="24"/>
          <w:szCs w:val="24"/>
        </w:rPr>
        <w:t>Контрольный словарный диктант</w:t>
      </w:r>
      <w:r w:rsidRPr="00835E27">
        <w:rPr>
          <w:sz w:val="24"/>
          <w:szCs w:val="24"/>
        </w:rPr>
        <w:t xml:space="preserve"> проверяет усвоение слов с непроверяемыми и трудно проверяемыми орфограммами. Он может состоять из следующего количества слов:</w:t>
      </w:r>
    </w:p>
    <w:p w:rsidR="000731AD" w:rsidRPr="00835E27" w:rsidRDefault="000731AD" w:rsidP="00497206">
      <w:pPr>
        <w:widowControl w:val="0"/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5 класса – 15 – 20.</w:t>
      </w:r>
    </w:p>
    <w:p w:rsidR="000731AD" w:rsidRPr="00835E27" w:rsidRDefault="000731AD" w:rsidP="00497206">
      <w:pPr>
        <w:widowControl w:val="0"/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6 класса – 20 – 25.</w:t>
      </w:r>
    </w:p>
    <w:p w:rsidR="000731AD" w:rsidRPr="00835E27" w:rsidRDefault="000731AD" w:rsidP="00497206">
      <w:pPr>
        <w:widowControl w:val="0"/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7 класса – 25 – 30.</w:t>
      </w:r>
    </w:p>
    <w:p w:rsidR="000731AD" w:rsidRPr="00835E27" w:rsidRDefault="000731AD" w:rsidP="00497206">
      <w:pPr>
        <w:widowControl w:val="0"/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8 класса – 30 – 35.</w:t>
      </w:r>
    </w:p>
    <w:p w:rsidR="000731AD" w:rsidRPr="00835E27" w:rsidRDefault="000731AD" w:rsidP="00497206">
      <w:pPr>
        <w:widowControl w:val="0"/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для 9 класса – 35 – 40.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835E27">
        <w:rPr>
          <w:sz w:val="24"/>
          <w:szCs w:val="24"/>
        </w:rPr>
        <w:t>пунктограммы</w:t>
      </w:r>
      <w:proofErr w:type="spellEnd"/>
      <w:r w:rsidRPr="00835E27">
        <w:rPr>
          <w:sz w:val="24"/>
          <w:szCs w:val="24"/>
        </w:rPr>
        <w:t xml:space="preserve"> этой темы, а также обеспеч</w:t>
      </w:r>
      <w:r w:rsidRPr="00835E27">
        <w:rPr>
          <w:sz w:val="24"/>
          <w:szCs w:val="24"/>
        </w:rPr>
        <w:t>и</w:t>
      </w:r>
      <w:r w:rsidRPr="00835E27">
        <w:rPr>
          <w:sz w:val="24"/>
          <w:szCs w:val="24"/>
        </w:rPr>
        <w:t>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835E27">
        <w:rPr>
          <w:sz w:val="24"/>
          <w:szCs w:val="24"/>
        </w:rPr>
        <w:t>пунктограммы</w:t>
      </w:r>
      <w:proofErr w:type="spellEnd"/>
      <w:r w:rsidRPr="00835E27">
        <w:rPr>
          <w:sz w:val="24"/>
          <w:szCs w:val="24"/>
        </w:rPr>
        <w:t xml:space="preserve"> были бы представлены не менее чем 2 – 3 сл</w:t>
      </w:r>
      <w:r w:rsidRPr="00835E27">
        <w:rPr>
          <w:sz w:val="24"/>
          <w:szCs w:val="24"/>
        </w:rPr>
        <w:t>у</w:t>
      </w:r>
      <w:r w:rsidRPr="00835E27">
        <w:rPr>
          <w:sz w:val="24"/>
          <w:szCs w:val="24"/>
        </w:rPr>
        <w:lastRenderedPageBreak/>
        <w:t xml:space="preserve">чаями. Из изученных ранее орфограмм и </w:t>
      </w:r>
      <w:proofErr w:type="spellStart"/>
      <w:r w:rsidRPr="00835E27">
        <w:rPr>
          <w:sz w:val="24"/>
          <w:szCs w:val="24"/>
        </w:rPr>
        <w:t>пунктограмм</w:t>
      </w:r>
      <w:proofErr w:type="spellEnd"/>
      <w:r w:rsidRPr="00835E27">
        <w:rPr>
          <w:sz w:val="24"/>
          <w:szCs w:val="24"/>
        </w:rPr>
        <w:t xml:space="preserve"> включаются основные: они должны быть представлены 1 – 3 случаями. В целом количество проверяемых орфограмм и </w:t>
      </w:r>
      <w:proofErr w:type="spellStart"/>
      <w:r w:rsidRPr="00835E27">
        <w:rPr>
          <w:sz w:val="24"/>
          <w:szCs w:val="24"/>
        </w:rPr>
        <w:t>пункт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грамм</w:t>
      </w:r>
      <w:proofErr w:type="spellEnd"/>
      <w:r w:rsidRPr="00835E27">
        <w:rPr>
          <w:sz w:val="24"/>
          <w:szCs w:val="24"/>
        </w:rPr>
        <w:t xml:space="preserve"> не должно превышать:</w:t>
      </w:r>
    </w:p>
    <w:p w:rsidR="000731AD" w:rsidRPr="00835E27" w:rsidRDefault="000731AD" w:rsidP="00497206">
      <w:pPr>
        <w:widowControl w:val="0"/>
        <w:numPr>
          <w:ilvl w:val="0"/>
          <w:numId w:val="27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в 5 классе – 12 различных орфограмм и 2 – 3 </w:t>
      </w:r>
      <w:proofErr w:type="spellStart"/>
      <w:r w:rsidRPr="00835E27">
        <w:rPr>
          <w:sz w:val="24"/>
          <w:szCs w:val="24"/>
        </w:rPr>
        <w:t>пунктограмм</w:t>
      </w:r>
      <w:proofErr w:type="spellEnd"/>
      <w:r w:rsidRPr="00835E27">
        <w:rPr>
          <w:sz w:val="24"/>
          <w:szCs w:val="24"/>
        </w:rPr>
        <w:t>.</w:t>
      </w:r>
    </w:p>
    <w:p w:rsidR="000731AD" w:rsidRPr="00835E27" w:rsidRDefault="000731AD" w:rsidP="00497206">
      <w:pPr>
        <w:widowControl w:val="0"/>
        <w:numPr>
          <w:ilvl w:val="0"/>
          <w:numId w:val="27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в 6 классе – 16 различных орфограмм и 3 – 4 </w:t>
      </w:r>
      <w:proofErr w:type="spellStart"/>
      <w:r w:rsidRPr="00835E27">
        <w:rPr>
          <w:sz w:val="24"/>
          <w:szCs w:val="24"/>
        </w:rPr>
        <w:t>пунктограмм</w:t>
      </w:r>
      <w:proofErr w:type="spellEnd"/>
      <w:r w:rsidRPr="00835E27">
        <w:rPr>
          <w:sz w:val="24"/>
          <w:szCs w:val="24"/>
        </w:rPr>
        <w:t>.</w:t>
      </w:r>
    </w:p>
    <w:p w:rsidR="000731AD" w:rsidRPr="00835E27" w:rsidRDefault="000731AD" w:rsidP="00497206">
      <w:pPr>
        <w:widowControl w:val="0"/>
        <w:numPr>
          <w:ilvl w:val="0"/>
          <w:numId w:val="27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в 7 классе – 20 различных орфограмм и 4 – 5 </w:t>
      </w:r>
      <w:proofErr w:type="spellStart"/>
      <w:r w:rsidRPr="00835E27">
        <w:rPr>
          <w:sz w:val="24"/>
          <w:szCs w:val="24"/>
        </w:rPr>
        <w:t>пунктограмм</w:t>
      </w:r>
      <w:proofErr w:type="spellEnd"/>
      <w:r w:rsidRPr="00835E27">
        <w:rPr>
          <w:sz w:val="24"/>
          <w:szCs w:val="24"/>
        </w:rPr>
        <w:t>.</w:t>
      </w:r>
    </w:p>
    <w:p w:rsidR="000731AD" w:rsidRPr="00835E27" w:rsidRDefault="000731AD" w:rsidP="00497206">
      <w:pPr>
        <w:widowControl w:val="0"/>
        <w:numPr>
          <w:ilvl w:val="0"/>
          <w:numId w:val="27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в 8 классе – 24 различных орфограмм и 10 </w:t>
      </w:r>
      <w:proofErr w:type="spellStart"/>
      <w:r w:rsidRPr="00835E27">
        <w:rPr>
          <w:sz w:val="24"/>
          <w:szCs w:val="24"/>
        </w:rPr>
        <w:t>пунктограмм</w:t>
      </w:r>
      <w:proofErr w:type="spellEnd"/>
      <w:r w:rsidRPr="00835E27">
        <w:rPr>
          <w:sz w:val="24"/>
          <w:szCs w:val="24"/>
        </w:rPr>
        <w:t>.</w:t>
      </w:r>
    </w:p>
    <w:p w:rsidR="000731AD" w:rsidRPr="00835E27" w:rsidRDefault="000731AD" w:rsidP="00497206">
      <w:pPr>
        <w:widowControl w:val="0"/>
        <w:numPr>
          <w:ilvl w:val="0"/>
          <w:numId w:val="27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в 9 классе – 24 различных орфограмм и 15 </w:t>
      </w:r>
      <w:proofErr w:type="spellStart"/>
      <w:r w:rsidRPr="00835E27">
        <w:rPr>
          <w:sz w:val="24"/>
          <w:szCs w:val="24"/>
        </w:rPr>
        <w:t>пунктограмм</w:t>
      </w:r>
      <w:proofErr w:type="spellEnd"/>
      <w:r w:rsidRPr="00835E27">
        <w:rPr>
          <w:sz w:val="24"/>
          <w:szCs w:val="24"/>
        </w:rPr>
        <w:t>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текст контрольных диктантов могут включаться только те вновь изученные орф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граммы, которые в достаточной мере закреплялись (не менее чем на двух-трех предыдущих уроках).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диктантах должно быть:</w:t>
      </w:r>
    </w:p>
    <w:p w:rsidR="000731AD" w:rsidRPr="00835E27" w:rsidRDefault="000731AD" w:rsidP="00497206">
      <w:pPr>
        <w:widowControl w:val="0"/>
        <w:numPr>
          <w:ilvl w:val="0"/>
          <w:numId w:val="28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5 классе – не более 5 слов.</w:t>
      </w:r>
    </w:p>
    <w:p w:rsidR="000731AD" w:rsidRPr="00835E27" w:rsidRDefault="000731AD" w:rsidP="00497206">
      <w:pPr>
        <w:widowControl w:val="0"/>
        <w:numPr>
          <w:ilvl w:val="0"/>
          <w:numId w:val="28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6 – 7 классах – не более 7 слов.</w:t>
      </w:r>
    </w:p>
    <w:p w:rsidR="000731AD" w:rsidRPr="00835E27" w:rsidRDefault="000731AD" w:rsidP="00497206">
      <w:pPr>
        <w:widowControl w:val="0"/>
        <w:numPr>
          <w:ilvl w:val="0"/>
          <w:numId w:val="28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8 – 9 классах не более 10 различных слов с непроверяемыми и трудно пров</w:t>
      </w:r>
      <w:r w:rsidRPr="00835E27">
        <w:rPr>
          <w:sz w:val="24"/>
          <w:szCs w:val="24"/>
        </w:rPr>
        <w:t>е</w:t>
      </w:r>
      <w:r w:rsidRPr="00835E27">
        <w:rPr>
          <w:sz w:val="24"/>
          <w:szCs w:val="24"/>
        </w:rPr>
        <w:t>ряемыми написаниями, правописанию которых ученики специально обуч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>лись.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proofErr w:type="gramStart"/>
      <w:r w:rsidRPr="00835E27">
        <w:rPr>
          <w:sz w:val="24"/>
          <w:szCs w:val="24"/>
        </w:rPr>
        <w:t>До конца первой четверти (а в 5 классе – до конца первого полугодия) сохраняется объем текста, рекомендованный для предыдущею класса.</w:t>
      </w:r>
      <w:proofErr w:type="gramEnd"/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При оценке диктанта исправляются, но не учитываются орфографические и пункту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>ционные ошибки:</w:t>
      </w:r>
    </w:p>
    <w:p w:rsidR="000731AD" w:rsidRPr="00835E27" w:rsidRDefault="000731AD" w:rsidP="00497206">
      <w:pPr>
        <w:widowControl w:val="0"/>
        <w:numPr>
          <w:ilvl w:val="0"/>
          <w:numId w:val="29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переносе слов;</w:t>
      </w:r>
    </w:p>
    <w:p w:rsidR="000731AD" w:rsidRPr="00835E27" w:rsidRDefault="000731AD" w:rsidP="00497206">
      <w:pPr>
        <w:widowControl w:val="0"/>
        <w:numPr>
          <w:ilvl w:val="0"/>
          <w:numId w:val="29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на правила, которые не включены в школьную программу;</w:t>
      </w:r>
    </w:p>
    <w:p w:rsidR="000731AD" w:rsidRPr="00835E27" w:rsidRDefault="000731AD" w:rsidP="00497206">
      <w:pPr>
        <w:widowControl w:val="0"/>
        <w:numPr>
          <w:ilvl w:val="0"/>
          <w:numId w:val="29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на еще не изученные правила;</w:t>
      </w:r>
    </w:p>
    <w:p w:rsidR="000731AD" w:rsidRPr="00835E27" w:rsidRDefault="000731AD" w:rsidP="00497206">
      <w:pPr>
        <w:widowControl w:val="0"/>
        <w:numPr>
          <w:ilvl w:val="0"/>
          <w:numId w:val="29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словах с непроверяемыми написаниями, над которыми не проводилась сп</w:t>
      </w:r>
      <w:r w:rsidRPr="00835E27">
        <w:rPr>
          <w:sz w:val="24"/>
          <w:szCs w:val="24"/>
        </w:rPr>
        <w:t>е</w:t>
      </w:r>
      <w:r w:rsidRPr="00835E27">
        <w:rPr>
          <w:sz w:val="24"/>
          <w:szCs w:val="24"/>
        </w:rPr>
        <w:t>циальная работа;</w:t>
      </w:r>
    </w:p>
    <w:p w:rsidR="000731AD" w:rsidRPr="00835E27" w:rsidRDefault="000731AD" w:rsidP="00497206">
      <w:pPr>
        <w:widowControl w:val="0"/>
        <w:numPr>
          <w:ilvl w:val="0"/>
          <w:numId w:val="29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передаче авторской пунктуации.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835E27">
        <w:rPr>
          <w:sz w:val="24"/>
          <w:szCs w:val="24"/>
        </w:rPr>
        <w:t>рапотает</w:t>
      </w:r>
      <w:proofErr w:type="spellEnd"/>
      <w:r w:rsidRPr="00835E27">
        <w:rPr>
          <w:sz w:val="24"/>
          <w:szCs w:val="24"/>
        </w:rPr>
        <w:t>» (</w:t>
      </w:r>
      <w:proofErr w:type="gramStart"/>
      <w:r w:rsidRPr="00835E27">
        <w:rPr>
          <w:sz w:val="24"/>
          <w:szCs w:val="24"/>
        </w:rPr>
        <w:t>вместо</w:t>
      </w:r>
      <w:proofErr w:type="gramEnd"/>
      <w:r w:rsidRPr="00835E27">
        <w:rPr>
          <w:sz w:val="24"/>
          <w:szCs w:val="24"/>
        </w:rPr>
        <w:t xml:space="preserve"> работает), «</w:t>
      </w:r>
      <w:proofErr w:type="spellStart"/>
      <w:r w:rsidRPr="00835E27">
        <w:rPr>
          <w:sz w:val="24"/>
          <w:szCs w:val="24"/>
        </w:rPr>
        <w:t>дулпо</w:t>
      </w:r>
      <w:proofErr w:type="spellEnd"/>
      <w:r w:rsidRPr="00835E27">
        <w:rPr>
          <w:sz w:val="24"/>
          <w:szCs w:val="24"/>
        </w:rPr>
        <w:t>» (вместо дупло), «</w:t>
      </w:r>
      <w:proofErr w:type="spellStart"/>
      <w:r w:rsidRPr="00835E27">
        <w:rPr>
          <w:sz w:val="24"/>
          <w:szCs w:val="24"/>
        </w:rPr>
        <w:t>мемля</w:t>
      </w:r>
      <w:proofErr w:type="spellEnd"/>
      <w:r w:rsidRPr="00835E27">
        <w:rPr>
          <w:sz w:val="24"/>
          <w:szCs w:val="24"/>
        </w:rPr>
        <w:t>» (вместо земля).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При оценке диктантов важно также учитывать характер ошибки. Среди ошибок сл</w:t>
      </w:r>
      <w:r w:rsidRPr="00835E27">
        <w:rPr>
          <w:sz w:val="24"/>
          <w:szCs w:val="24"/>
        </w:rPr>
        <w:t>е</w:t>
      </w:r>
      <w:r w:rsidRPr="00835E27">
        <w:rPr>
          <w:sz w:val="24"/>
          <w:szCs w:val="24"/>
        </w:rPr>
        <w:t xml:space="preserve">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835E27">
        <w:rPr>
          <w:sz w:val="24"/>
          <w:szCs w:val="24"/>
        </w:rPr>
        <w:t>негрубым</w:t>
      </w:r>
      <w:proofErr w:type="gramEnd"/>
      <w:r w:rsidRPr="00835E27">
        <w:rPr>
          <w:sz w:val="24"/>
          <w:szCs w:val="24"/>
        </w:rPr>
        <w:t xml:space="preserve"> относятся ошибки:</w:t>
      </w:r>
    </w:p>
    <w:p w:rsidR="000731AD" w:rsidRPr="00835E27" w:rsidRDefault="000731AD" w:rsidP="00497206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исключениях из правил;</w:t>
      </w:r>
    </w:p>
    <w:p w:rsidR="000731AD" w:rsidRPr="00835E27" w:rsidRDefault="000731AD" w:rsidP="00497206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написании большой буквы в составных собственных наименованиях;</w:t>
      </w:r>
    </w:p>
    <w:p w:rsidR="000731AD" w:rsidRPr="00835E27" w:rsidRDefault="000731AD" w:rsidP="00497206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</w:t>
      </w:r>
      <w:r w:rsidRPr="00835E27">
        <w:rPr>
          <w:sz w:val="24"/>
          <w:szCs w:val="24"/>
        </w:rPr>
        <w:t>и</w:t>
      </w:r>
      <w:r w:rsidRPr="00835E27">
        <w:rPr>
          <w:sz w:val="24"/>
          <w:szCs w:val="24"/>
        </w:rPr>
        <w:t>лами;</w:t>
      </w:r>
    </w:p>
    <w:p w:rsidR="000731AD" w:rsidRPr="00835E27" w:rsidRDefault="000731AD" w:rsidP="00497206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0731AD" w:rsidRPr="00835E27" w:rsidRDefault="000731AD" w:rsidP="00497206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написании «Ы» и «И» после приставок;</w:t>
      </w:r>
    </w:p>
    <w:p w:rsidR="000731AD" w:rsidRPr="00835E27" w:rsidRDefault="000731AD" w:rsidP="00497206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proofErr w:type="gramStart"/>
      <w:r w:rsidRPr="00835E27">
        <w:rPr>
          <w:sz w:val="24"/>
          <w:szCs w:val="24"/>
        </w:rPr>
        <w:t>в случаях трудного различия НЕ и НИ (Куда он только не обращался!</w:t>
      </w:r>
      <w:proofErr w:type="gramEnd"/>
      <w:r w:rsidRPr="00835E27">
        <w:rPr>
          <w:sz w:val="24"/>
          <w:szCs w:val="24"/>
        </w:rPr>
        <w:t xml:space="preserve"> Куда он ни обращался, никто не мог дать ему ответ. </w:t>
      </w:r>
      <w:proofErr w:type="gramStart"/>
      <w:r w:rsidRPr="00835E27">
        <w:rPr>
          <w:sz w:val="24"/>
          <w:szCs w:val="24"/>
        </w:rPr>
        <w:t>Никто иной не…; не кто иной, как; ничто иное не…; не что иное, как др.);</w:t>
      </w:r>
      <w:proofErr w:type="gramEnd"/>
    </w:p>
    <w:p w:rsidR="000731AD" w:rsidRPr="00835E27" w:rsidRDefault="000731AD" w:rsidP="00497206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собственных именах нерусского происхождения;</w:t>
      </w:r>
    </w:p>
    <w:p w:rsidR="000731AD" w:rsidRPr="00835E27" w:rsidRDefault="000731AD" w:rsidP="00497206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в </w:t>
      </w:r>
      <w:proofErr w:type="gramStart"/>
      <w:r w:rsidRPr="00835E27">
        <w:rPr>
          <w:sz w:val="24"/>
          <w:szCs w:val="24"/>
        </w:rPr>
        <w:t>случаях</w:t>
      </w:r>
      <w:proofErr w:type="gramEnd"/>
      <w:r w:rsidRPr="00835E27">
        <w:rPr>
          <w:sz w:val="24"/>
          <w:szCs w:val="24"/>
        </w:rPr>
        <w:t xml:space="preserve"> когда вместо одного знака препинания поставлен другой;</w:t>
      </w:r>
    </w:p>
    <w:p w:rsidR="000731AD" w:rsidRPr="00835E27" w:rsidRDefault="000731AD" w:rsidP="00497206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пропуске одного из сочетающихся знаков препинания или в нарушении их посл</w:t>
      </w:r>
      <w:r w:rsidRPr="00835E27">
        <w:rPr>
          <w:sz w:val="24"/>
          <w:szCs w:val="24"/>
        </w:rPr>
        <w:t>е</w:t>
      </w:r>
      <w:r w:rsidRPr="00835E27">
        <w:rPr>
          <w:sz w:val="24"/>
          <w:szCs w:val="24"/>
        </w:rPr>
        <w:t>довательности.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</w:t>
      </w:r>
      <w:r w:rsidRPr="00835E27">
        <w:rPr>
          <w:sz w:val="24"/>
          <w:szCs w:val="24"/>
        </w:rPr>
        <w:t>д</w:t>
      </w:r>
      <w:r w:rsidRPr="00835E27">
        <w:rPr>
          <w:sz w:val="24"/>
          <w:szCs w:val="24"/>
        </w:rPr>
        <w:t>ну ошибку.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lastRenderedPageBreak/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proofErr w:type="gramStart"/>
      <w:r w:rsidRPr="00835E27">
        <w:rPr>
          <w:sz w:val="24"/>
          <w:szCs w:val="24"/>
        </w:rPr>
        <w:t>Не считаются однотипными ошибки на такое правило, в котором для выяснения пр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>вильного написания одного слова требуется подобрать другое (опорное) слово или его фо</w:t>
      </w:r>
      <w:r w:rsidRPr="00835E27">
        <w:rPr>
          <w:sz w:val="24"/>
          <w:szCs w:val="24"/>
        </w:rPr>
        <w:t>р</w:t>
      </w:r>
      <w:r w:rsidRPr="00835E27">
        <w:rPr>
          <w:sz w:val="24"/>
          <w:szCs w:val="24"/>
        </w:rPr>
        <w:t>му вода – воды, рот – ротик, грустный – грустить, резкий – резок).</w:t>
      </w:r>
      <w:proofErr w:type="gramEnd"/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Первые три однотипные ошибки считаются за одну ошибку, каждая следующая п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добная ошибка учитывается как самостоятельная.</w:t>
      </w:r>
    </w:p>
    <w:p w:rsidR="000731AD" w:rsidRPr="00835E27" w:rsidRDefault="000731AD" w:rsidP="00497206">
      <w:pPr>
        <w:ind w:firstLine="709"/>
        <w:jc w:val="both"/>
        <w:rPr>
          <w:i/>
          <w:sz w:val="24"/>
          <w:szCs w:val="24"/>
        </w:rPr>
      </w:pPr>
      <w:r w:rsidRPr="00835E27">
        <w:rPr>
          <w:b/>
          <w:i/>
          <w:sz w:val="24"/>
          <w:szCs w:val="24"/>
        </w:rPr>
        <w:t>Примечание.</w:t>
      </w:r>
      <w:r w:rsidRPr="00835E27">
        <w:rPr>
          <w:sz w:val="24"/>
          <w:szCs w:val="24"/>
        </w:rPr>
        <w:t xml:space="preserve"> </w:t>
      </w:r>
      <w:r w:rsidRPr="00835E27">
        <w:rPr>
          <w:i/>
          <w:sz w:val="24"/>
          <w:szCs w:val="24"/>
        </w:rPr>
        <w:t>Если в одном непроверяемом слове допущено 2 ошибки и более, то все они считаются за одну ошибку.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При наличии в контрольном диктанте более 5 поправок (исправление неверного </w:t>
      </w:r>
      <w:proofErr w:type="gramStart"/>
      <w:r w:rsidRPr="00835E27">
        <w:rPr>
          <w:sz w:val="24"/>
          <w:szCs w:val="24"/>
        </w:rPr>
        <w:t>н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>писания</w:t>
      </w:r>
      <w:proofErr w:type="gramEnd"/>
      <w:r w:rsidRPr="00835E27">
        <w:rPr>
          <w:sz w:val="24"/>
          <w:szCs w:val="24"/>
        </w:rPr>
        <w:t xml:space="preserve"> наверное) оценка снижается на один балл. Отличная оценка не выставляется при наличии 3 исправлений и более.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Диктант оценивается одной отметкой.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b/>
          <w:sz w:val="24"/>
          <w:szCs w:val="24"/>
        </w:rPr>
        <w:t>Оценка «5»</w:t>
      </w:r>
      <w:r w:rsidRPr="00835E27">
        <w:rPr>
          <w:sz w:val="24"/>
          <w:szCs w:val="24"/>
        </w:rPr>
        <w:t xml:space="preserve"> выставляется за безошибочную работу, а также при наличии в ней 1 н</w:t>
      </w:r>
      <w:r w:rsidRPr="00835E27">
        <w:rPr>
          <w:sz w:val="24"/>
          <w:szCs w:val="24"/>
        </w:rPr>
        <w:t>е</w:t>
      </w:r>
      <w:r w:rsidRPr="00835E27">
        <w:rPr>
          <w:sz w:val="24"/>
          <w:szCs w:val="24"/>
        </w:rPr>
        <w:t>грубой орфографической или 1 негрубой пунктуационной ошибки.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b/>
          <w:sz w:val="24"/>
          <w:szCs w:val="24"/>
        </w:rPr>
        <w:t>Оценка «4»</w:t>
      </w:r>
      <w:r w:rsidRPr="00835E27">
        <w:rPr>
          <w:sz w:val="24"/>
          <w:szCs w:val="24"/>
        </w:rPr>
        <w:t xml:space="preserve"> выставляется при наличии в диктанте 2 орфографических и 2 пункту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 xml:space="preserve">ционных ошибок, или 1 </w:t>
      </w:r>
      <w:proofErr w:type="gramStart"/>
      <w:r w:rsidRPr="00835E27">
        <w:rPr>
          <w:sz w:val="24"/>
          <w:szCs w:val="24"/>
        </w:rPr>
        <w:t>орфографической</w:t>
      </w:r>
      <w:proofErr w:type="gramEnd"/>
      <w:r w:rsidRPr="00835E27">
        <w:rPr>
          <w:sz w:val="24"/>
          <w:szCs w:val="24"/>
        </w:rPr>
        <w:t xml:space="preserve"> и 3 пунктуационных ошибок, или 4 пунктуацио</w:t>
      </w:r>
      <w:r w:rsidRPr="00835E27">
        <w:rPr>
          <w:sz w:val="24"/>
          <w:szCs w:val="24"/>
        </w:rPr>
        <w:t>н</w:t>
      </w:r>
      <w:r w:rsidRPr="00835E27">
        <w:rPr>
          <w:sz w:val="24"/>
          <w:szCs w:val="24"/>
        </w:rPr>
        <w:t>ных при отсутствии орфографических ошибок. Оценка «4» может выставляться при 3 орф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графических ошибках, если среди них есть однотипные.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b/>
          <w:sz w:val="24"/>
          <w:szCs w:val="24"/>
        </w:rPr>
        <w:t>Оценка «3»</w:t>
      </w:r>
      <w:r w:rsidRPr="00835E27">
        <w:rPr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</w:t>
      </w:r>
      <w:r w:rsidRPr="00835E27">
        <w:rPr>
          <w:sz w:val="24"/>
          <w:szCs w:val="24"/>
        </w:rPr>
        <w:t>к</w:t>
      </w:r>
      <w:r w:rsidRPr="00835E27">
        <w:rPr>
          <w:sz w:val="24"/>
          <w:szCs w:val="24"/>
        </w:rPr>
        <w:t>туационных ошибок при отсутствии орфографических ошибок.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5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графических и 6 пунктуационных ошибок, если среди тех и других имеются однотипные и негрубые ошибки.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b/>
          <w:sz w:val="24"/>
          <w:szCs w:val="24"/>
        </w:rPr>
        <w:t>Оценка «2»</w:t>
      </w:r>
      <w:r w:rsidRPr="00835E27">
        <w:rPr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5 орфогр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>фических и 9 пунктуационных ошибок, 8 орфографических и 6 пунктуационных ошибок.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При большем количестве ошибок диктант оценивается </w:t>
      </w:r>
      <w:r w:rsidRPr="00835E27">
        <w:rPr>
          <w:b/>
          <w:sz w:val="24"/>
          <w:szCs w:val="24"/>
        </w:rPr>
        <w:t>баллом «1»</w:t>
      </w:r>
      <w:r w:rsidRPr="00835E27">
        <w:rPr>
          <w:sz w:val="24"/>
          <w:szCs w:val="24"/>
        </w:rPr>
        <w:t>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</w:t>
      </w:r>
      <w:r w:rsidRPr="00835E27">
        <w:rPr>
          <w:sz w:val="24"/>
          <w:szCs w:val="24"/>
        </w:rPr>
        <w:t>о</w:t>
      </w:r>
      <w:r w:rsidRPr="00835E27">
        <w:rPr>
          <w:sz w:val="24"/>
          <w:szCs w:val="24"/>
        </w:rPr>
        <w:t>ляет выставлять данную оценку. Таким пределом являются для оценки «4» – 2 орфограф</w:t>
      </w:r>
      <w:r w:rsidRPr="00835E27">
        <w:rPr>
          <w:sz w:val="24"/>
          <w:szCs w:val="24"/>
        </w:rPr>
        <w:t>и</w:t>
      </w:r>
      <w:r w:rsidRPr="00835E27">
        <w:rPr>
          <w:sz w:val="24"/>
          <w:szCs w:val="24"/>
        </w:rPr>
        <w:t>ческие ошибки, для оценки «3» – 4 орфографические ошибки (для 4 класса – 5 орфограф</w:t>
      </w:r>
      <w:r w:rsidRPr="00835E27">
        <w:rPr>
          <w:sz w:val="24"/>
          <w:szCs w:val="24"/>
        </w:rPr>
        <w:t>и</w:t>
      </w:r>
      <w:r w:rsidRPr="00835E27">
        <w:rPr>
          <w:sz w:val="24"/>
          <w:szCs w:val="24"/>
        </w:rPr>
        <w:t>ческих ошибок), для оценки «2» – 7 орфографических ошибок.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комплексной контрольной работе, состоящей из диктата и дополнительного (фон</w:t>
      </w:r>
      <w:r w:rsidRPr="00835E27">
        <w:rPr>
          <w:sz w:val="24"/>
          <w:szCs w:val="24"/>
        </w:rPr>
        <w:t>е</w:t>
      </w:r>
      <w:r w:rsidRPr="00835E27">
        <w:rPr>
          <w:sz w:val="24"/>
          <w:szCs w:val="24"/>
        </w:rPr>
        <w:t>тического, лексического, орфографического, грамматического) задания, выставляются две оценки за каждый вид работы.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При оценке выполнения дополнительных заданий рекомендуется руководствоваться следующим.</w:t>
      </w:r>
    </w:p>
    <w:p w:rsidR="000731AD" w:rsidRPr="00835E27" w:rsidRDefault="000731AD" w:rsidP="00497206">
      <w:pPr>
        <w:widowControl w:val="0"/>
        <w:numPr>
          <w:ilvl w:val="0"/>
          <w:numId w:val="31"/>
        </w:numPr>
        <w:tabs>
          <w:tab w:val="clear" w:pos="1429"/>
          <w:tab w:val="num" w:pos="567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Оценка «5» ставится, если ученик выполнил все задания верно.</w:t>
      </w:r>
    </w:p>
    <w:p w:rsidR="000731AD" w:rsidRPr="00835E27" w:rsidRDefault="000731AD" w:rsidP="00497206">
      <w:pPr>
        <w:widowControl w:val="0"/>
        <w:numPr>
          <w:ilvl w:val="0"/>
          <w:numId w:val="31"/>
        </w:numPr>
        <w:tabs>
          <w:tab w:val="clear" w:pos="1429"/>
          <w:tab w:val="num" w:pos="567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Оценка «4» ставится, если ученик выполнил правильно не менее ¾ заданий.</w:t>
      </w:r>
    </w:p>
    <w:p w:rsidR="000731AD" w:rsidRPr="00835E27" w:rsidRDefault="000731AD" w:rsidP="00497206">
      <w:pPr>
        <w:widowControl w:val="0"/>
        <w:numPr>
          <w:ilvl w:val="0"/>
          <w:numId w:val="31"/>
        </w:numPr>
        <w:tabs>
          <w:tab w:val="clear" w:pos="1429"/>
          <w:tab w:val="num" w:pos="567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Оценка «3» ставится за работу, в которой правильно выполнено не менее половины з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>даний.</w:t>
      </w:r>
    </w:p>
    <w:p w:rsidR="000731AD" w:rsidRPr="00835E27" w:rsidRDefault="000731AD" w:rsidP="00497206">
      <w:pPr>
        <w:widowControl w:val="0"/>
        <w:numPr>
          <w:ilvl w:val="0"/>
          <w:numId w:val="31"/>
        </w:numPr>
        <w:tabs>
          <w:tab w:val="clear" w:pos="1429"/>
          <w:tab w:val="num" w:pos="567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Оценка «2» ставится за работу, в которой не выполнено более половины заданий.</w:t>
      </w:r>
    </w:p>
    <w:p w:rsidR="000731AD" w:rsidRPr="00835E27" w:rsidRDefault="000731AD" w:rsidP="00497206">
      <w:pPr>
        <w:widowControl w:val="0"/>
        <w:numPr>
          <w:ilvl w:val="0"/>
          <w:numId w:val="31"/>
        </w:numPr>
        <w:tabs>
          <w:tab w:val="clear" w:pos="1429"/>
          <w:tab w:val="num" w:pos="567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Оценка «1» ставится, если ученик не выполнил ни одного задания.</w:t>
      </w:r>
    </w:p>
    <w:p w:rsidR="000731AD" w:rsidRPr="00835E27" w:rsidRDefault="000731AD" w:rsidP="00497206">
      <w:pPr>
        <w:ind w:firstLine="709"/>
        <w:jc w:val="both"/>
        <w:rPr>
          <w:i/>
          <w:sz w:val="24"/>
          <w:szCs w:val="24"/>
        </w:rPr>
      </w:pPr>
      <w:r w:rsidRPr="00835E27">
        <w:rPr>
          <w:b/>
          <w:i/>
          <w:sz w:val="24"/>
          <w:szCs w:val="24"/>
        </w:rPr>
        <w:t>Примечание.</w:t>
      </w:r>
      <w:r w:rsidRPr="00835E27">
        <w:rPr>
          <w:sz w:val="24"/>
          <w:szCs w:val="24"/>
        </w:rPr>
        <w:t xml:space="preserve"> </w:t>
      </w:r>
      <w:r w:rsidRPr="00835E27">
        <w:rPr>
          <w:i/>
          <w:sz w:val="24"/>
          <w:szCs w:val="24"/>
        </w:rPr>
        <w:t>Орфографические и пунктуационные ошибки, допущенные при выпо</w:t>
      </w:r>
      <w:r w:rsidRPr="00835E27">
        <w:rPr>
          <w:i/>
          <w:sz w:val="24"/>
          <w:szCs w:val="24"/>
        </w:rPr>
        <w:t>л</w:t>
      </w:r>
      <w:r w:rsidRPr="00835E27">
        <w:rPr>
          <w:i/>
          <w:sz w:val="24"/>
          <w:szCs w:val="24"/>
        </w:rPr>
        <w:t>нении дополнительных заданий, учитываются при выведении оценки за диктат.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При оценке контрольного словарного диктанта рекомендуется руководствоваться следующим:</w:t>
      </w:r>
    </w:p>
    <w:p w:rsidR="000731AD" w:rsidRPr="00835E27" w:rsidRDefault="000731AD" w:rsidP="00497206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lastRenderedPageBreak/>
        <w:t>Оценка «5» ставится за диктант, в котором нет ошибок.</w:t>
      </w:r>
    </w:p>
    <w:p w:rsidR="000731AD" w:rsidRPr="00835E27" w:rsidRDefault="000731AD" w:rsidP="00497206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Оценка «4» ставится за диктант, в котором допущено 1 – 2 ошибки.</w:t>
      </w:r>
    </w:p>
    <w:p w:rsidR="000731AD" w:rsidRPr="00835E27" w:rsidRDefault="000731AD" w:rsidP="00497206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Оценка «3» ставится за диктант, в котором допущено 3 – 4 ошибки.</w:t>
      </w:r>
    </w:p>
    <w:p w:rsidR="000731AD" w:rsidRPr="00835E27" w:rsidRDefault="000731AD" w:rsidP="00497206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Оценка «2» ставится за диктант, в котором допущено до 7 ошибок.</w:t>
      </w:r>
    </w:p>
    <w:p w:rsidR="000731AD" w:rsidRPr="00835E27" w:rsidRDefault="000731AD" w:rsidP="00497206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При большем количестве ошибок диктант оценивается баллом «1».</w:t>
      </w:r>
    </w:p>
    <w:p w:rsidR="000731AD" w:rsidRDefault="000731AD" w:rsidP="00497206">
      <w:pPr>
        <w:jc w:val="both"/>
        <w:rPr>
          <w:sz w:val="24"/>
          <w:szCs w:val="24"/>
        </w:rPr>
      </w:pPr>
    </w:p>
    <w:p w:rsidR="000731AD" w:rsidRPr="000731AD" w:rsidRDefault="000731AD" w:rsidP="00497206">
      <w:pPr>
        <w:jc w:val="center"/>
        <w:rPr>
          <w:sz w:val="24"/>
          <w:szCs w:val="24"/>
        </w:rPr>
      </w:pPr>
      <w:r w:rsidRPr="000731AD">
        <w:rPr>
          <w:bCs/>
          <w:sz w:val="24"/>
          <w:szCs w:val="24"/>
        </w:rPr>
        <w:t>ОЦЕНКА ГРАММАТИЧЕСКОГО ЗАДАНИЯ</w:t>
      </w:r>
    </w:p>
    <w:p w:rsidR="000731AD" w:rsidRDefault="000731AD" w:rsidP="00497206">
      <w:pPr>
        <w:ind w:firstLine="709"/>
        <w:jc w:val="both"/>
        <w:rPr>
          <w:sz w:val="24"/>
          <w:szCs w:val="24"/>
        </w:rPr>
      </w:pPr>
      <w:r w:rsidRPr="00361B0D">
        <w:rPr>
          <w:b/>
          <w:sz w:val="24"/>
          <w:szCs w:val="24"/>
        </w:rPr>
        <w:t>Оценка «5»</w:t>
      </w:r>
      <w:r w:rsidRPr="003E1768">
        <w:rPr>
          <w:sz w:val="24"/>
          <w:szCs w:val="24"/>
        </w:rPr>
        <w:t xml:space="preserve"> ставится, если ученик выполнил все задание верно.</w:t>
      </w:r>
    </w:p>
    <w:p w:rsidR="000731AD" w:rsidRDefault="000731AD" w:rsidP="00497206">
      <w:pPr>
        <w:ind w:firstLine="709"/>
        <w:jc w:val="both"/>
        <w:rPr>
          <w:sz w:val="24"/>
          <w:szCs w:val="24"/>
        </w:rPr>
      </w:pPr>
      <w:r w:rsidRPr="00361B0D">
        <w:rPr>
          <w:b/>
          <w:sz w:val="24"/>
          <w:szCs w:val="24"/>
        </w:rPr>
        <w:t>Оценка «4»</w:t>
      </w:r>
      <w:r w:rsidRPr="003E1768">
        <w:rPr>
          <w:sz w:val="24"/>
          <w:szCs w:val="24"/>
        </w:rPr>
        <w:t xml:space="preserve"> ставится, если ученик выполнил правильно не менее </w:t>
      </w:r>
      <w:r>
        <w:rPr>
          <w:sz w:val="24"/>
          <w:szCs w:val="24"/>
        </w:rPr>
        <w:t>⅔</w:t>
      </w:r>
      <w:r w:rsidRPr="003E1768">
        <w:rPr>
          <w:sz w:val="24"/>
          <w:szCs w:val="24"/>
        </w:rPr>
        <w:t xml:space="preserve"> задания.</w:t>
      </w:r>
    </w:p>
    <w:p w:rsidR="000731AD" w:rsidRDefault="000731AD" w:rsidP="00497206">
      <w:pPr>
        <w:ind w:firstLine="709"/>
        <w:jc w:val="both"/>
        <w:rPr>
          <w:sz w:val="24"/>
          <w:szCs w:val="24"/>
        </w:rPr>
      </w:pPr>
      <w:r w:rsidRPr="00361B0D">
        <w:rPr>
          <w:b/>
          <w:sz w:val="24"/>
          <w:szCs w:val="24"/>
        </w:rPr>
        <w:t>Оценка «3»</w:t>
      </w:r>
      <w:r w:rsidRPr="003E1768">
        <w:rPr>
          <w:sz w:val="24"/>
          <w:szCs w:val="24"/>
        </w:rPr>
        <w:t xml:space="preserve"> ставится, если правильно выполнено не менее половины задания</w:t>
      </w:r>
      <w:r>
        <w:rPr>
          <w:sz w:val="24"/>
          <w:szCs w:val="24"/>
        </w:rPr>
        <w:t>.</w:t>
      </w:r>
    </w:p>
    <w:p w:rsidR="000731AD" w:rsidRPr="003E1768" w:rsidRDefault="000731AD" w:rsidP="00497206">
      <w:pPr>
        <w:ind w:firstLine="709"/>
        <w:jc w:val="both"/>
        <w:rPr>
          <w:sz w:val="24"/>
          <w:szCs w:val="24"/>
        </w:rPr>
      </w:pPr>
      <w:r w:rsidRPr="00361B0D">
        <w:rPr>
          <w:b/>
          <w:sz w:val="24"/>
          <w:szCs w:val="24"/>
        </w:rPr>
        <w:t>Оценка «2»</w:t>
      </w:r>
      <w:r w:rsidRPr="003E1768">
        <w:rPr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0731AD" w:rsidRPr="00835E27" w:rsidRDefault="000731AD" w:rsidP="00497206">
      <w:pPr>
        <w:jc w:val="both"/>
        <w:rPr>
          <w:sz w:val="24"/>
          <w:szCs w:val="24"/>
        </w:rPr>
      </w:pPr>
    </w:p>
    <w:p w:rsidR="000731AD" w:rsidRPr="000731AD" w:rsidRDefault="000731AD" w:rsidP="00497206">
      <w:pPr>
        <w:jc w:val="center"/>
        <w:rPr>
          <w:b/>
          <w:sz w:val="24"/>
          <w:szCs w:val="24"/>
        </w:rPr>
      </w:pPr>
      <w:r w:rsidRPr="000731AD">
        <w:rPr>
          <w:b/>
          <w:sz w:val="24"/>
          <w:szCs w:val="24"/>
          <w:lang w:val="en-US"/>
        </w:rPr>
        <w:t>III</w:t>
      </w:r>
      <w:r w:rsidRPr="000731AD">
        <w:rPr>
          <w:b/>
          <w:sz w:val="24"/>
          <w:szCs w:val="24"/>
        </w:rPr>
        <w:t xml:space="preserve">. </w:t>
      </w:r>
      <w:r w:rsidRPr="000731AD">
        <w:rPr>
          <w:b/>
          <w:bCs/>
          <w:sz w:val="24"/>
          <w:szCs w:val="24"/>
        </w:rPr>
        <w:t>Оценка сочинений и изложений</w:t>
      </w:r>
    </w:p>
    <w:p w:rsidR="000731AD" w:rsidRPr="00F66482" w:rsidRDefault="000731AD" w:rsidP="00497206">
      <w:pPr>
        <w:jc w:val="both"/>
        <w:rPr>
          <w:sz w:val="12"/>
          <w:szCs w:val="12"/>
        </w:rPr>
      </w:pP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Сочинения и изложения – основные формы проверки умения правильно и последов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>тельно излагать мысли, уровня речевой подготовки учащихся.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Сочинения и изложения в 5 – 9 классах проводятся в соответствии с требованиями раздела программы «Развитие навыков связной речи».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Примерный объем текста для подробного </w:t>
      </w:r>
      <w:r w:rsidRPr="004A49FE">
        <w:rPr>
          <w:b/>
          <w:sz w:val="24"/>
          <w:szCs w:val="24"/>
        </w:rPr>
        <w:t>изложения</w:t>
      </w:r>
      <w:r w:rsidRPr="00835E27">
        <w:rPr>
          <w:sz w:val="24"/>
          <w:szCs w:val="24"/>
        </w:rPr>
        <w:t>:</w:t>
      </w:r>
    </w:p>
    <w:p w:rsidR="000731AD" w:rsidRPr="00835E27" w:rsidRDefault="000731AD" w:rsidP="00497206">
      <w:pPr>
        <w:widowControl w:val="0"/>
        <w:numPr>
          <w:ilvl w:val="0"/>
          <w:numId w:val="33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5 классе – 100 – 150 слов.</w:t>
      </w:r>
    </w:p>
    <w:p w:rsidR="000731AD" w:rsidRPr="00835E27" w:rsidRDefault="000731AD" w:rsidP="00497206">
      <w:pPr>
        <w:widowControl w:val="0"/>
        <w:numPr>
          <w:ilvl w:val="0"/>
          <w:numId w:val="33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6 классе – 150 – 200 слов.</w:t>
      </w:r>
    </w:p>
    <w:p w:rsidR="000731AD" w:rsidRPr="00835E27" w:rsidRDefault="000731AD" w:rsidP="00497206">
      <w:pPr>
        <w:widowControl w:val="0"/>
        <w:numPr>
          <w:ilvl w:val="0"/>
          <w:numId w:val="33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7 классе – 200 – 250 слов.</w:t>
      </w:r>
    </w:p>
    <w:p w:rsidR="000731AD" w:rsidRPr="00835E27" w:rsidRDefault="000731AD" w:rsidP="00497206">
      <w:pPr>
        <w:widowControl w:val="0"/>
        <w:numPr>
          <w:ilvl w:val="0"/>
          <w:numId w:val="33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8 классе – 250 – 350 слов.</w:t>
      </w:r>
    </w:p>
    <w:p w:rsidR="000731AD" w:rsidRPr="00835E27" w:rsidRDefault="000731AD" w:rsidP="00497206">
      <w:pPr>
        <w:widowControl w:val="0"/>
        <w:numPr>
          <w:ilvl w:val="0"/>
          <w:numId w:val="33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9 классе – 350 – 450 слов.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Объем текстов итоговых контрольных подробных изложений в 8 и 9 классах может быть увеличен на 50 слов в связи с тем</w:t>
      </w:r>
      <w:proofErr w:type="gramStart"/>
      <w:r w:rsidRPr="00835E27">
        <w:rPr>
          <w:sz w:val="24"/>
          <w:szCs w:val="24"/>
        </w:rPr>
        <w:t>.</w:t>
      </w:r>
      <w:proofErr w:type="gramEnd"/>
      <w:r w:rsidRPr="00835E27">
        <w:rPr>
          <w:sz w:val="24"/>
          <w:szCs w:val="24"/>
        </w:rPr>
        <w:t xml:space="preserve"> </w:t>
      </w:r>
      <w:proofErr w:type="gramStart"/>
      <w:r w:rsidRPr="00835E27">
        <w:rPr>
          <w:sz w:val="24"/>
          <w:szCs w:val="24"/>
        </w:rPr>
        <w:t>ч</w:t>
      </w:r>
      <w:proofErr w:type="gramEnd"/>
      <w:r w:rsidRPr="00835E27">
        <w:rPr>
          <w:sz w:val="24"/>
          <w:szCs w:val="24"/>
        </w:rPr>
        <w:t>то на таких уроках не проводится подготовител</w:t>
      </w:r>
      <w:r w:rsidRPr="00835E27">
        <w:rPr>
          <w:sz w:val="24"/>
          <w:szCs w:val="24"/>
        </w:rPr>
        <w:t>ь</w:t>
      </w:r>
      <w:r w:rsidRPr="00835E27">
        <w:rPr>
          <w:sz w:val="24"/>
          <w:szCs w:val="24"/>
        </w:rPr>
        <w:t>ная работа.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 xml:space="preserve">Рекомендуется следующий примерный объем классных </w:t>
      </w:r>
      <w:r w:rsidRPr="004A49FE">
        <w:rPr>
          <w:b/>
          <w:sz w:val="24"/>
          <w:szCs w:val="24"/>
        </w:rPr>
        <w:t>сочинений</w:t>
      </w:r>
      <w:r w:rsidRPr="00835E27">
        <w:rPr>
          <w:sz w:val="24"/>
          <w:szCs w:val="24"/>
        </w:rPr>
        <w:t>:</w:t>
      </w:r>
    </w:p>
    <w:p w:rsidR="000731AD" w:rsidRPr="00835E27" w:rsidRDefault="000731AD" w:rsidP="00497206">
      <w:pPr>
        <w:widowControl w:val="0"/>
        <w:numPr>
          <w:ilvl w:val="0"/>
          <w:numId w:val="34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5 классе – 0,5 – 1,0 страница,</w:t>
      </w:r>
    </w:p>
    <w:p w:rsidR="000731AD" w:rsidRPr="00835E27" w:rsidRDefault="000731AD" w:rsidP="00497206">
      <w:pPr>
        <w:widowControl w:val="0"/>
        <w:numPr>
          <w:ilvl w:val="0"/>
          <w:numId w:val="34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6 классе – 1,0 – 1,5 страниц,</w:t>
      </w:r>
    </w:p>
    <w:p w:rsidR="000731AD" w:rsidRPr="00835E27" w:rsidRDefault="000731AD" w:rsidP="00497206">
      <w:pPr>
        <w:widowControl w:val="0"/>
        <w:numPr>
          <w:ilvl w:val="0"/>
          <w:numId w:val="34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7 классе – 1,5 – 2,0 страниц,</w:t>
      </w:r>
    </w:p>
    <w:p w:rsidR="000731AD" w:rsidRPr="00835E27" w:rsidRDefault="000731AD" w:rsidP="00497206">
      <w:pPr>
        <w:widowControl w:val="0"/>
        <w:numPr>
          <w:ilvl w:val="0"/>
          <w:numId w:val="34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8 классе – 2,0 – 3,0 страниц,</w:t>
      </w:r>
    </w:p>
    <w:p w:rsidR="000731AD" w:rsidRPr="00835E27" w:rsidRDefault="000731AD" w:rsidP="00497206">
      <w:pPr>
        <w:widowControl w:val="0"/>
        <w:numPr>
          <w:ilvl w:val="0"/>
          <w:numId w:val="34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 9 классе – 3,0 – 4,0 страниц.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proofErr w:type="gramStart"/>
      <w:r w:rsidRPr="00835E27">
        <w:rPr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  <w:proofErr w:type="gramEnd"/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С помощью сочинений и изложений проверяются:</w:t>
      </w:r>
    </w:p>
    <w:p w:rsidR="000731AD" w:rsidRPr="00835E27" w:rsidRDefault="000731AD" w:rsidP="00497206">
      <w:pPr>
        <w:widowControl w:val="0"/>
        <w:numPr>
          <w:ilvl w:val="0"/>
          <w:numId w:val="35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умение раскрывать тему;</w:t>
      </w:r>
    </w:p>
    <w:p w:rsidR="000731AD" w:rsidRPr="00835E27" w:rsidRDefault="000731AD" w:rsidP="00497206">
      <w:pPr>
        <w:widowControl w:val="0"/>
        <w:numPr>
          <w:ilvl w:val="0"/>
          <w:numId w:val="35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умение использовать языковые средства в соответствии со стилем, темой и з</w:t>
      </w:r>
      <w:r w:rsidRPr="00835E27">
        <w:rPr>
          <w:sz w:val="24"/>
          <w:szCs w:val="24"/>
        </w:rPr>
        <w:t>а</w:t>
      </w:r>
      <w:r w:rsidRPr="00835E27">
        <w:rPr>
          <w:sz w:val="24"/>
          <w:szCs w:val="24"/>
        </w:rPr>
        <w:t>дачей высказывания;</w:t>
      </w:r>
    </w:p>
    <w:p w:rsidR="000731AD" w:rsidRPr="00835E27" w:rsidRDefault="000731AD" w:rsidP="00497206">
      <w:pPr>
        <w:widowControl w:val="0"/>
        <w:numPr>
          <w:ilvl w:val="0"/>
          <w:numId w:val="35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соблюдение языковых норм и правил правописания.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Любое сочинение и изложение оценивается двумя отметками: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первая ставится за содержание и речевое оформление.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вторая – за грамотность, то есть за соблюдение орфографических, пунктуационных и языковых норм.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Содержание сочинения и изложения оценивается по следующим критериям:</w:t>
      </w:r>
    </w:p>
    <w:p w:rsidR="000731AD" w:rsidRPr="00835E27" w:rsidRDefault="000731AD" w:rsidP="00497206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соответствие работы ученика теме и основной мысли;</w:t>
      </w:r>
    </w:p>
    <w:p w:rsidR="000731AD" w:rsidRPr="00835E27" w:rsidRDefault="000731AD" w:rsidP="00497206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полнота раскрытия темы;</w:t>
      </w:r>
    </w:p>
    <w:p w:rsidR="000731AD" w:rsidRPr="00835E27" w:rsidRDefault="000731AD" w:rsidP="00497206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lastRenderedPageBreak/>
        <w:t>правильность фактического материала;</w:t>
      </w:r>
    </w:p>
    <w:p w:rsidR="000731AD" w:rsidRPr="00835E27" w:rsidRDefault="000731AD" w:rsidP="00497206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последовательность изложения.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При оценке речевого оформления сочинений и изложений учитывается:</w:t>
      </w:r>
    </w:p>
    <w:p w:rsidR="000731AD" w:rsidRPr="00835E27" w:rsidRDefault="000731AD" w:rsidP="00497206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разнообразие словаря и грамматического строя речи;</w:t>
      </w:r>
    </w:p>
    <w:p w:rsidR="000731AD" w:rsidRPr="00835E27" w:rsidRDefault="000731AD" w:rsidP="00497206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стилевое единство и выразительность речи;</w:t>
      </w:r>
    </w:p>
    <w:p w:rsidR="000731AD" w:rsidRPr="00835E27" w:rsidRDefault="000731AD" w:rsidP="00497206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число речевых недочетов.</w:t>
      </w:r>
    </w:p>
    <w:p w:rsidR="000731AD" w:rsidRPr="00835E27" w:rsidRDefault="000731AD" w:rsidP="00497206">
      <w:pPr>
        <w:ind w:firstLine="709"/>
        <w:jc w:val="both"/>
        <w:rPr>
          <w:sz w:val="24"/>
          <w:szCs w:val="24"/>
        </w:rPr>
      </w:pPr>
      <w:r w:rsidRPr="00835E27">
        <w:rPr>
          <w:sz w:val="24"/>
          <w:szCs w:val="24"/>
        </w:rPr>
        <w:t>Грамотность оценивается по числу допущенных учеником ошибок орфографических, пунктуационных и грамматических.</w:t>
      </w:r>
    </w:p>
    <w:p w:rsidR="000731AD" w:rsidRDefault="000731AD" w:rsidP="00497206">
      <w:pPr>
        <w:jc w:val="both"/>
        <w:rPr>
          <w:sz w:val="24"/>
          <w:szCs w:val="24"/>
        </w:rPr>
      </w:pPr>
    </w:p>
    <w:p w:rsidR="000731AD" w:rsidRPr="000731AD" w:rsidRDefault="000731AD" w:rsidP="00497206">
      <w:pPr>
        <w:jc w:val="center"/>
        <w:rPr>
          <w:sz w:val="24"/>
          <w:szCs w:val="24"/>
        </w:rPr>
      </w:pPr>
      <w:r w:rsidRPr="000731AD">
        <w:rPr>
          <w:sz w:val="24"/>
          <w:szCs w:val="24"/>
        </w:rPr>
        <w:t>НОРМАТИВЫ И ОЦЕНКИ ОБЪЕМА ПИСЬМЕННЫХ РАБОТ</w:t>
      </w:r>
    </w:p>
    <w:p w:rsidR="000731AD" w:rsidRDefault="000731AD" w:rsidP="00497206">
      <w:pPr>
        <w:jc w:val="both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1E0"/>
      </w:tblPr>
      <w:tblGrid>
        <w:gridCol w:w="1590"/>
        <w:gridCol w:w="2005"/>
        <w:gridCol w:w="1832"/>
        <w:gridCol w:w="1689"/>
        <w:gridCol w:w="2522"/>
      </w:tblGrid>
      <w:tr w:rsidR="000731AD" w:rsidTr="00497206">
        <w:trPr>
          <w:trHeight w:val="440"/>
          <w:jc w:val="center"/>
        </w:trPr>
        <w:tc>
          <w:tcPr>
            <w:tcW w:w="159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0731AD" w:rsidRPr="00BE2E18" w:rsidRDefault="000731AD" w:rsidP="00497206">
            <w:pPr>
              <w:jc w:val="center"/>
              <w:rPr>
                <w:b/>
                <w:sz w:val="24"/>
                <w:szCs w:val="24"/>
              </w:rPr>
            </w:pPr>
            <w:r w:rsidRPr="00BE2E1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0731AD" w:rsidRPr="00BE2E18" w:rsidRDefault="000731AD" w:rsidP="00497206">
            <w:pPr>
              <w:jc w:val="center"/>
              <w:rPr>
                <w:b/>
                <w:sz w:val="24"/>
                <w:szCs w:val="24"/>
              </w:rPr>
            </w:pPr>
            <w:r w:rsidRPr="00BE2E18">
              <w:rPr>
                <w:b/>
                <w:sz w:val="24"/>
                <w:szCs w:val="24"/>
              </w:rPr>
              <w:t>Диктант</w:t>
            </w:r>
          </w:p>
        </w:tc>
        <w:tc>
          <w:tcPr>
            <w:tcW w:w="1832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0731AD" w:rsidRPr="00BE2E18" w:rsidRDefault="000731AD" w:rsidP="00497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68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0731AD" w:rsidRPr="00BE2E18" w:rsidRDefault="000731AD" w:rsidP="00497206">
            <w:pPr>
              <w:jc w:val="center"/>
              <w:rPr>
                <w:b/>
                <w:sz w:val="24"/>
                <w:szCs w:val="24"/>
              </w:rPr>
            </w:pPr>
            <w:r w:rsidRPr="00BE2E18">
              <w:rPr>
                <w:b/>
                <w:sz w:val="24"/>
                <w:szCs w:val="24"/>
              </w:rPr>
              <w:t>Изложение</w:t>
            </w:r>
          </w:p>
        </w:tc>
        <w:tc>
          <w:tcPr>
            <w:tcW w:w="2522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0731AD" w:rsidRPr="00BE2E18" w:rsidRDefault="000731AD" w:rsidP="00497206">
            <w:pPr>
              <w:jc w:val="center"/>
              <w:rPr>
                <w:b/>
                <w:sz w:val="24"/>
                <w:szCs w:val="24"/>
              </w:rPr>
            </w:pPr>
            <w:r w:rsidRPr="00BE2E18">
              <w:rPr>
                <w:b/>
                <w:sz w:val="24"/>
                <w:szCs w:val="24"/>
              </w:rPr>
              <w:t>Сочинение</w:t>
            </w:r>
          </w:p>
        </w:tc>
      </w:tr>
      <w:tr w:rsidR="000731AD" w:rsidTr="00497206">
        <w:trPr>
          <w:trHeight w:val="340"/>
          <w:jc w:val="center"/>
        </w:trPr>
        <w:tc>
          <w:tcPr>
            <w:tcW w:w="159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– 100</w:t>
            </w:r>
          </w:p>
        </w:tc>
        <w:tc>
          <w:tcPr>
            <w:tcW w:w="183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20</w:t>
            </w:r>
          </w:p>
        </w:tc>
        <w:tc>
          <w:tcPr>
            <w:tcW w:w="1689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– 150</w:t>
            </w:r>
          </w:p>
        </w:tc>
        <w:tc>
          <w:tcPr>
            <w:tcW w:w="252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4A49FE">
              <w:rPr>
                <w:i/>
              </w:rPr>
              <w:t>(0,5 – 1,0 стр.)</w:t>
            </w:r>
          </w:p>
        </w:tc>
      </w:tr>
      <w:tr w:rsidR="000731AD" w:rsidTr="00497206">
        <w:trPr>
          <w:trHeight w:val="340"/>
          <w:jc w:val="center"/>
        </w:trPr>
        <w:tc>
          <w:tcPr>
            <w:tcW w:w="159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– 110</w:t>
            </w:r>
          </w:p>
        </w:tc>
        <w:tc>
          <w:tcPr>
            <w:tcW w:w="183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25</w:t>
            </w:r>
          </w:p>
        </w:tc>
        <w:tc>
          <w:tcPr>
            <w:tcW w:w="168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– 200</w:t>
            </w:r>
          </w:p>
        </w:tc>
        <w:tc>
          <w:tcPr>
            <w:tcW w:w="252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Pr="004A49FE">
              <w:rPr>
                <w:i/>
              </w:rPr>
              <w:t>(1,0 – 1,5 стр.)</w:t>
            </w:r>
          </w:p>
        </w:tc>
      </w:tr>
      <w:tr w:rsidR="000731AD" w:rsidTr="00497206">
        <w:trPr>
          <w:trHeight w:val="340"/>
          <w:jc w:val="center"/>
        </w:trPr>
        <w:tc>
          <w:tcPr>
            <w:tcW w:w="159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– 120</w:t>
            </w:r>
          </w:p>
        </w:tc>
        <w:tc>
          <w:tcPr>
            <w:tcW w:w="183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250</w:t>
            </w:r>
          </w:p>
        </w:tc>
        <w:tc>
          <w:tcPr>
            <w:tcW w:w="252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 </w:t>
            </w:r>
            <w:r w:rsidRPr="004A49FE">
              <w:rPr>
                <w:i/>
              </w:rPr>
              <w:t>(1,5 – 2,0 стр.)</w:t>
            </w:r>
          </w:p>
        </w:tc>
      </w:tr>
      <w:tr w:rsidR="000731AD" w:rsidTr="00497206">
        <w:trPr>
          <w:trHeight w:val="340"/>
          <w:jc w:val="center"/>
        </w:trPr>
        <w:tc>
          <w:tcPr>
            <w:tcW w:w="159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– 150</w:t>
            </w:r>
          </w:p>
        </w:tc>
        <w:tc>
          <w:tcPr>
            <w:tcW w:w="183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35</w:t>
            </w:r>
          </w:p>
        </w:tc>
        <w:tc>
          <w:tcPr>
            <w:tcW w:w="168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– 350</w:t>
            </w:r>
          </w:p>
        </w:tc>
        <w:tc>
          <w:tcPr>
            <w:tcW w:w="252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Pr="004A49FE">
              <w:rPr>
                <w:i/>
              </w:rPr>
              <w:t>(2,0 – 3,0 стр.)</w:t>
            </w:r>
          </w:p>
        </w:tc>
      </w:tr>
      <w:tr w:rsidR="000731AD" w:rsidTr="00497206">
        <w:trPr>
          <w:trHeight w:val="340"/>
          <w:jc w:val="center"/>
        </w:trPr>
        <w:tc>
          <w:tcPr>
            <w:tcW w:w="159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– 170</w:t>
            </w:r>
          </w:p>
        </w:tc>
        <w:tc>
          <w:tcPr>
            <w:tcW w:w="183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– 450</w:t>
            </w:r>
          </w:p>
        </w:tc>
        <w:tc>
          <w:tcPr>
            <w:tcW w:w="252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  <w:r w:rsidRPr="004A49FE">
              <w:rPr>
                <w:i/>
              </w:rPr>
              <w:t>(3,0 – 4,0 стр.)</w:t>
            </w:r>
          </w:p>
        </w:tc>
      </w:tr>
      <w:tr w:rsidR="000731AD" w:rsidTr="00497206">
        <w:trPr>
          <w:trHeight w:val="340"/>
          <w:jc w:val="center"/>
        </w:trPr>
        <w:tc>
          <w:tcPr>
            <w:tcW w:w="159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52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– 400</w:t>
            </w:r>
          </w:p>
        </w:tc>
      </w:tr>
      <w:tr w:rsidR="000731AD" w:rsidTr="00497206">
        <w:trPr>
          <w:trHeight w:val="340"/>
          <w:jc w:val="center"/>
        </w:trPr>
        <w:tc>
          <w:tcPr>
            <w:tcW w:w="159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5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731AD" w:rsidRDefault="000731AD" w:rsidP="0049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– 400</w:t>
            </w:r>
          </w:p>
        </w:tc>
      </w:tr>
    </w:tbl>
    <w:p w:rsidR="000731AD" w:rsidRDefault="000731AD" w:rsidP="00497206">
      <w:pPr>
        <w:ind w:firstLine="709"/>
        <w:jc w:val="both"/>
        <w:rPr>
          <w:sz w:val="24"/>
          <w:szCs w:val="24"/>
        </w:rPr>
      </w:pPr>
    </w:p>
    <w:p w:rsidR="000731AD" w:rsidRDefault="000731AD" w:rsidP="00497206">
      <w:pPr>
        <w:ind w:firstLine="709"/>
        <w:jc w:val="both"/>
        <w:rPr>
          <w:sz w:val="24"/>
          <w:szCs w:val="24"/>
        </w:rPr>
      </w:pPr>
    </w:p>
    <w:p w:rsidR="000731AD" w:rsidRPr="00174C2F" w:rsidRDefault="000731AD" w:rsidP="00497206">
      <w:pPr>
        <w:ind w:firstLine="709"/>
        <w:jc w:val="both"/>
        <w:rPr>
          <w:sz w:val="2"/>
          <w:szCs w:val="2"/>
        </w:rPr>
      </w:pPr>
    </w:p>
    <w:tbl>
      <w:tblPr>
        <w:tblStyle w:val="a3"/>
        <w:tblW w:w="9469" w:type="dxa"/>
        <w:jc w:val="center"/>
        <w:tblInd w:w="1710" w:type="dxa"/>
        <w:tblLook w:val="01E0"/>
      </w:tblPr>
      <w:tblGrid>
        <w:gridCol w:w="885"/>
        <w:gridCol w:w="5443"/>
        <w:gridCol w:w="3141"/>
      </w:tblGrid>
      <w:tr w:rsidR="000731AD" w:rsidTr="000731AD">
        <w:trPr>
          <w:jc w:val="center"/>
        </w:trPr>
        <w:tc>
          <w:tcPr>
            <w:tcW w:w="429" w:type="dxa"/>
            <w:vMerge w:val="restart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0731AD" w:rsidRPr="00E725F6" w:rsidRDefault="000731AD" w:rsidP="00497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E725F6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040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0731AD" w:rsidRPr="00E725F6" w:rsidRDefault="000731AD" w:rsidP="00497206">
            <w:pPr>
              <w:jc w:val="center"/>
              <w:rPr>
                <w:b/>
                <w:sz w:val="24"/>
                <w:szCs w:val="24"/>
              </w:rPr>
            </w:pPr>
            <w:r w:rsidRPr="00E725F6">
              <w:rPr>
                <w:b/>
                <w:sz w:val="24"/>
                <w:szCs w:val="24"/>
              </w:rPr>
              <w:t>Основные критерии оценки</w:t>
            </w:r>
          </w:p>
        </w:tc>
      </w:tr>
      <w:tr w:rsidR="000731AD" w:rsidTr="000731AD">
        <w:trPr>
          <w:jc w:val="center"/>
        </w:trPr>
        <w:tc>
          <w:tcPr>
            <w:tcW w:w="429" w:type="dxa"/>
            <w:vMerge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0731AD" w:rsidRPr="00E725F6" w:rsidRDefault="000731AD" w:rsidP="00497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5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0731AD" w:rsidRPr="00E725F6" w:rsidRDefault="000731AD" w:rsidP="00497206">
            <w:pPr>
              <w:jc w:val="center"/>
              <w:rPr>
                <w:b/>
                <w:sz w:val="24"/>
                <w:szCs w:val="24"/>
              </w:rPr>
            </w:pPr>
            <w:r w:rsidRPr="00E725F6">
              <w:rPr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3265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0731AD" w:rsidRPr="00E725F6" w:rsidRDefault="000731AD" w:rsidP="00497206">
            <w:pPr>
              <w:jc w:val="center"/>
              <w:rPr>
                <w:b/>
                <w:sz w:val="24"/>
                <w:szCs w:val="24"/>
              </w:rPr>
            </w:pPr>
            <w:r w:rsidRPr="00E725F6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0731AD" w:rsidTr="000731AD">
        <w:trPr>
          <w:jc w:val="center"/>
        </w:trPr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:rsidR="000731AD" w:rsidRPr="00D86BE0" w:rsidRDefault="000731AD" w:rsidP="00497206">
            <w:pPr>
              <w:jc w:val="center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«5»</w:t>
            </w:r>
          </w:p>
        </w:tc>
        <w:tc>
          <w:tcPr>
            <w:tcW w:w="5775" w:type="dxa"/>
            <w:tcMar>
              <w:left w:w="85" w:type="dxa"/>
              <w:right w:w="28" w:type="dxa"/>
            </w:tcMar>
            <w:vAlign w:val="center"/>
          </w:tcPr>
          <w:p w:rsidR="000731AD" w:rsidRPr="00D86BE0" w:rsidRDefault="000731AD" w:rsidP="00497206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22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Содержание работы полностью соответствует т</w:t>
            </w:r>
            <w:r w:rsidRPr="00D86BE0">
              <w:rPr>
                <w:sz w:val="23"/>
                <w:szCs w:val="23"/>
              </w:rPr>
              <w:t>е</w:t>
            </w:r>
            <w:r w:rsidRPr="00D86BE0">
              <w:rPr>
                <w:sz w:val="23"/>
                <w:szCs w:val="23"/>
              </w:rPr>
              <w:t>ме.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22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Фактические ошибки отсутствуют.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22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Содержание излагается последовательно.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22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Работа отличается богатством словаря, разнообр</w:t>
            </w:r>
            <w:r w:rsidRPr="00D86BE0">
              <w:rPr>
                <w:sz w:val="23"/>
                <w:szCs w:val="23"/>
              </w:rPr>
              <w:t>а</w:t>
            </w:r>
            <w:r w:rsidRPr="00D86BE0">
              <w:rPr>
                <w:sz w:val="23"/>
                <w:szCs w:val="23"/>
              </w:rPr>
              <w:t>зием используемых синтаксических конструкций, точностью сл</w:t>
            </w:r>
            <w:r w:rsidRPr="00D86BE0">
              <w:rPr>
                <w:sz w:val="23"/>
                <w:szCs w:val="23"/>
              </w:rPr>
              <w:t>о</w:t>
            </w:r>
            <w:r w:rsidRPr="00D86BE0">
              <w:rPr>
                <w:sz w:val="23"/>
                <w:szCs w:val="23"/>
              </w:rPr>
              <w:t>воупотребления.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22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Достигнуто стилевое единство и выразительность текста.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В целом в работе допускается 1 недочет в содерж</w:t>
            </w:r>
            <w:r w:rsidRPr="00D86BE0">
              <w:rPr>
                <w:sz w:val="23"/>
                <w:szCs w:val="23"/>
              </w:rPr>
              <w:t>а</w:t>
            </w:r>
            <w:r w:rsidRPr="00D86BE0">
              <w:rPr>
                <w:sz w:val="23"/>
                <w:szCs w:val="23"/>
              </w:rPr>
              <w:t xml:space="preserve">нии и 1 – 2 </w:t>
            </w:r>
            <w:proofErr w:type="gramStart"/>
            <w:r w:rsidRPr="00D86BE0">
              <w:rPr>
                <w:sz w:val="23"/>
                <w:szCs w:val="23"/>
              </w:rPr>
              <w:t>речевых</w:t>
            </w:r>
            <w:proofErr w:type="gramEnd"/>
            <w:r w:rsidRPr="00D86BE0">
              <w:rPr>
                <w:sz w:val="23"/>
                <w:szCs w:val="23"/>
              </w:rPr>
              <w:t xml:space="preserve"> недочета.</w:t>
            </w:r>
          </w:p>
        </w:tc>
        <w:tc>
          <w:tcPr>
            <w:tcW w:w="3265" w:type="dxa"/>
            <w:tcMar>
              <w:left w:w="85" w:type="dxa"/>
              <w:right w:w="28" w:type="dxa"/>
            </w:tcMar>
            <w:vAlign w:val="center"/>
          </w:tcPr>
          <w:p w:rsidR="000731AD" w:rsidRPr="00D86BE0" w:rsidRDefault="000731AD" w:rsidP="00497206">
            <w:pPr>
              <w:rPr>
                <w:b/>
                <w:sz w:val="23"/>
                <w:szCs w:val="23"/>
                <w:u w:val="single"/>
              </w:rPr>
            </w:pPr>
            <w:r w:rsidRPr="00D86BE0">
              <w:rPr>
                <w:b/>
                <w:sz w:val="23"/>
                <w:szCs w:val="23"/>
                <w:u w:val="single"/>
              </w:rPr>
              <w:t>Допускается: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1 орфографическая, или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1 пунктуационная, или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1 грамматическая ошибка</w:t>
            </w:r>
          </w:p>
        </w:tc>
      </w:tr>
      <w:tr w:rsidR="000731AD" w:rsidTr="000731AD">
        <w:trPr>
          <w:jc w:val="center"/>
        </w:trPr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:rsidR="000731AD" w:rsidRPr="00D86BE0" w:rsidRDefault="000731AD" w:rsidP="00497206">
            <w:pPr>
              <w:jc w:val="center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4»</w:t>
            </w:r>
          </w:p>
        </w:tc>
        <w:tc>
          <w:tcPr>
            <w:tcW w:w="5775" w:type="dxa"/>
            <w:tcMar>
              <w:left w:w="85" w:type="dxa"/>
              <w:right w:w="28" w:type="dxa"/>
            </w:tcMar>
            <w:vAlign w:val="center"/>
          </w:tcPr>
          <w:p w:rsidR="000731AD" w:rsidRPr="00D86BE0" w:rsidRDefault="000731AD" w:rsidP="00497206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35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Содержание работы в основном соответствует т</w:t>
            </w:r>
            <w:r w:rsidRPr="00D86BE0">
              <w:rPr>
                <w:sz w:val="23"/>
                <w:szCs w:val="23"/>
              </w:rPr>
              <w:t>е</w:t>
            </w:r>
            <w:r w:rsidRPr="00D86BE0">
              <w:rPr>
                <w:sz w:val="23"/>
                <w:szCs w:val="23"/>
              </w:rPr>
              <w:t>ме (им</w:t>
            </w:r>
            <w:r w:rsidRPr="00D86BE0">
              <w:rPr>
                <w:sz w:val="23"/>
                <w:szCs w:val="23"/>
              </w:rPr>
              <w:t>е</w:t>
            </w:r>
            <w:r w:rsidRPr="00D86BE0">
              <w:rPr>
                <w:sz w:val="23"/>
                <w:szCs w:val="23"/>
              </w:rPr>
              <w:t>ются незначительные отклонения от темы).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35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Содержание в основном достоверно, но имеются ед</w:t>
            </w:r>
            <w:r w:rsidRPr="00D86BE0">
              <w:rPr>
                <w:sz w:val="23"/>
                <w:szCs w:val="23"/>
              </w:rPr>
              <w:t>и</w:t>
            </w:r>
            <w:r w:rsidRPr="00D86BE0">
              <w:rPr>
                <w:sz w:val="23"/>
                <w:szCs w:val="23"/>
              </w:rPr>
              <w:t>ничные фактические неточности.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35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Имеются незначительные нарушения последов</w:t>
            </w:r>
            <w:r w:rsidRPr="00D86BE0">
              <w:rPr>
                <w:sz w:val="23"/>
                <w:szCs w:val="23"/>
              </w:rPr>
              <w:t>а</w:t>
            </w:r>
            <w:r w:rsidRPr="00D86BE0">
              <w:rPr>
                <w:sz w:val="23"/>
                <w:szCs w:val="23"/>
              </w:rPr>
              <w:t>тельности в изложении мыслей.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35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Лексический и грамматический строй речи дост</w:t>
            </w:r>
            <w:r w:rsidRPr="00D86BE0">
              <w:rPr>
                <w:sz w:val="23"/>
                <w:szCs w:val="23"/>
              </w:rPr>
              <w:t>а</w:t>
            </w:r>
            <w:r w:rsidRPr="00D86BE0">
              <w:rPr>
                <w:sz w:val="23"/>
                <w:szCs w:val="23"/>
              </w:rPr>
              <w:t>точно разнообразен.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35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Стиль работы отличается единством и достато</w:t>
            </w:r>
            <w:r w:rsidRPr="00D86BE0">
              <w:rPr>
                <w:sz w:val="23"/>
                <w:szCs w:val="23"/>
              </w:rPr>
              <w:t>ч</w:t>
            </w:r>
            <w:r w:rsidRPr="00D86BE0">
              <w:rPr>
                <w:sz w:val="23"/>
                <w:szCs w:val="23"/>
              </w:rPr>
              <w:t>ной выр</w:t>
            </w:r>
            <w:r w:rsidRPr="00D86BE0">
              <w:rPr>
                <w:sz w:val="23"/>
                <w:szCs w:val="23"/>
              </w:rPr>
              <w:t>а</w:t>
            </w:r>
            <w:r w:rsidRPr="00D86BE0">
              <w:rPr>
                <w:sz w:val="23"/>
                <w:szCs w:val="23"/>
              </w:rPr>
              <w:t>зительностью.</w:t>
            </w:r>
          </w:p>
          <w:p w:rsidR="000731AD" w:rsidRPr="00D86BE0" w:rsidRDefault="000731AD" w:rsidP="00497206">
            <w:pPr>
              <w:tabs>
                <w:tab w:val="num" w:pos="412"/>
              </w:tabs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 xml:space="preserve">В целом в работе допускается не более 2 недочетов в </w:t>
            </w:r>
            <w:r w:rsidRPr="00D86BE0">
              <w:rPr>
                <w:sz w:val="23"/>
                <w:szCs w:val="23"/>
              </w:rPr>
              <w:lastRenderedPageBreak/>
              <w:t>соде</w:t>
            </w:r>
            <w:r w:rsidRPr="00D86BE0">
              <w:rPr>
                <w:sz w:val="23"/>
                <w:szCs w:val="23"/>
              </w:rPr>
              <w:t>р</w:t>
            </w:r>
            <w:r w:rsidRPr="00D86BE0">
              <w:rPr>
                <w:sz w:val="23"/>
                <w:szCs w:val="23"/>
              </w:rPr>
              <w:t>жании и не более 3 – 4</w:t>
            </w:r>
            <w:r w:rsidRPr="00D86BE0">
              <w:rPr>
                <w:iCs/>
                <w:sz w:val="23"/>
                <w:szCs w:val="23"/>
              </w:rPr>
              <w:t xml:space="preserve"> </w:t>
            </w:r>
            <w:r w:rsidRPr="00D86BE0">
              <w:rPr>
                <w:sz w:val="23"/>
                <w:szCs w:val="23"/>
              </w:rPr>
              <w:t>речевых недочетов</w:t>
            </w:r>
          </w:p>
        </w:tc>
        <w:tc>
          <w:tcPr>
            <w:tcW w:w="3265" w:type="dxa"/>
            <w:tcMar>
              <w:left w:w="85" w:type="dxa"/>
              <w:right w:w="28" w:type="dxa"/>
            </w:tcMar>
            <w:vAlign w:val="center"/>
          </w:tcPr>
          <w:p w:rsidR="000731AD" w:rsidRPr="00D86BE0" w:rsidRDefault="000731AD" w:rsidP="00497206">
            <w:pPr>
              <w:rPr>
                <w:b/>
                <w:sz w:val="23"/>
                <w:szCs w:val="23"/>
                <w:u w:val="single"/>
              </w:rPr>
            </w:pPr>
            <w:r w:rsidRPr="00D86BE0">
              <w:rPr>
                <w:b/>
                <w:sz w:val="23"/>
                <w:szCs w:val="23"/>
                <w:u w:val="single"/>
              </w:rPr>
              <w:lastRenderedPageBreak/>
              <w:t>Допускаются: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2 орфографические и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2 пунктуационные ошибки, или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1 орфографическая и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3 пунктуационные ошибки, или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пунктуационные ошибки при отсутствии орфографических ошибок, а также 2 граммат</w:t>
            </w:r>
            <w:r w:rsidRPr="00D86BE0">
              <w:rPr>
                <w:sz w:val="23"/>
                <w:szCs w:val="23"/>
              </w:rPr>
              <w:t>и</w:t>
            </w:r>
            <w:r w:rsidRPr="00D86BE0">
              <w:rPr>
                <w:sz w:val="23"/>
                <w:szCs w:val="23"/>
              </w:rPr>
              <w:t>ческие ошибки</w:t>
            </w:r>
          </w:p>
        </w:tc>
      </w:tr>
      <w:tr w:rsidR="000731AD" w:rsidTr="000731AD">
        <w:trPr>
          <w:jc w:val="center"/>
        </w:trPr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:rsidR="000731AD" w:rsidRPr="00D86BE0" w:rsidRDefault="000731AD" w:rsidP="00497206">
            <w:pPr>
              <w:jc w:val="center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lastRenderedPageBreak/>
              <w:t>«3»</w:t>
            </w:r>
          </w:p>
        </w:tc>
        <w:tc>
          <w:tcPr>
            <w:tcW w:w="5775" w:type="dxa"/>
            <w:tcMar>
              <w:left w:w="85" w:type="dxa"/>
              <w:right w:w="28" w:type="dxa"/>
            </w:tcMar>
            <w:vAlign w:val="center"/>
          </w:tcPr>
          <w:p w:rsidR="000731AD" w:rsidRPr="00D86BE0" w:rsidRDefault="000731AD" w:rsidP="00497206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18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В работе допущены существенные отклонения от т</w:t>
            </w:r>
            <w:r w:rsidRPr="00D86BE0">
              <w:rPr>
                <w:sz w:val="23"/>
                <w:szCs w:val="23"/>
              </w:rPr>
              <w:t>е</w:t>
            </w:r>
            <w:r w:rsidRPr="00D86BE0">
              <w:rPr>
                <w:sz w:val="23"/>
                <w:szCs w:val="23"/>
              </w:rPr>
              <w:t>мы.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18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Работа достоверна в главном, но в ней имеются отдельные фактические неточности.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18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Допущены отдельные нарушения последовател</w:t>
            </w:r>
            <w:r w:rsidRPr="00D86BE0">
              <w:rPr>
                <w:sz w:val="23"/>
                <w:szCs w:val="23"/>
              </w:rPr>
              <w:t>ь</w:t>
            </w:r>
            <w:r w:rsidRPr="00D86BE0">
              <w:rPr>
                <w:sz w:val="23"/>
                <w:szCs w:val="23"/>
              </w:rPr>
              <w:t>ности и</w:t>
            </w:r>
            <w:r w:rsidRPr="00D86BE0">
              <w:rPr>
                <w:sz w:val="23"/>
                <w:szCs w:val="23"/>
              </w:rPr>
              <w:t>з</w:t>
            </w:r>
            <w:r w:rsidRPr="00D86BE0">
              <w:rPr>
                <w:sz w:val="23"/>
                <w:szCs w:val="23"/>
              </w:rPr>
              <w:t>ложения.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18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Беден словарь и однообразны употребляемые си</w:t>
            </w:r>
            <w:r w:rsidRPr="00D86BE0">
              <w:rPr>
                <w:sz w:val="23"/>
                <w:szCs w:val="23"/>
              </w:rPr>
              <w:t>н</w:t>
            </w:r>
            <w:r w:rsidRPr="00D86BE0">
              <w:rPr>
                <w:sz w:val="23"/>
                <w:szCs w:val="23"/>
              </w:rPr>
              <w:t>таксические конструкции, встречается неправил</w:t>
            </w:r>
            <w:r w:rsidRPr="00D86BE0">
              <w:rPr>
                <w:sz w:val="23"/>
                <w:szCs w:val="23"/>
              </w:rPr>
              <w:t>ь</w:t>
            </w:r>
            <w:r w:rsidRPr="00D86BE0">
              <w:rPr>
                <w:sz w:val="23"/>
                <w:szCs w:val="23"/>
              </w:rPr>
              <w:t>ное словоупо</w:t>
            </w:r>
            <w:r w:rsidRPr="00D86BE0">
              <w:rPr>
                <w:sz w:val="23"/>
                <w:szCs w:val="23"/>
              </w:rPr>
              <w:t>т</w:t>
            </w:r>
            <w:r w:rsidRPr="00D86BE0">
              <w:rPr>
                <w:sz w:val="23"/>
                <w:szCs w:val="23"/>
              </w:rPr>
              <w:t>ребление.</w:t>
            </w:r>
          </w:p>
          <w:p w:rsidR="000731AD" w:rsidRPr="00D86BE0" w:rsidRDefault="000731AD" w:rsidP="00497206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274"/>
              </w:tabs>
              <w:autoSpaceDE w:val="0"/>
              <w:autoSpaceDN w:val="0"/>
              <w:adjustRightInd w:val="0"/>
              <w:ind w:left="274" w:hanging="218"/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Стиль работы не отличается единством, речь н</w:t>
            </w:r>
            <w:r w:rsidRPr="00D86BE0">
              <w:rPr>
                <w:sz w:val="23"/>
                <w:szCs w:val="23"/>
              </w:rPr>
              <w:t>е</w:t>
            </w:r>
            <w:r w:rsidRPr="00D86BE0">
              <w:rPr>
                <w:sz w:val="23"/>
                <w:szCs w:val="23"/>
              </w:rPr>
              <w:t>достаточно выразительна.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В целом в работе допускается не более 4 недочетов в соде</w:t>
            </w:r>
            <w:r w:rsidRPr="00D86BE0">
              <w:rPr>
                <w:sz w:val="23"/>
                <w:szCs w:val="23"/>
              </w:rPr>
              <w:t>р</w:t>
            </w:r>
            <w:r w:rsidRPr="00D86BE0">
              <w:rPr>
                <w:sz w:val="23"/>
                <w:szCs w:val="23"/>
              </w:rPr>
              <w:t>жании и 5 речевых недочетов</w:t>
            </w:r>
          </w:p>
        </w:tc>
        <w:tc>
          <w:tcPr>
            <w:tcW w:w="3265" w:type="dxa"/>
            <w:tcMar>
              <w:left w:w="85" w:type="dxa"/>
              <w:right w:w="28" w:type="dxa"/>
            </w:tcMar>
            <w:vAlign w:val="center"/>
          </w:tcPr>
          <w:p w:rsidR="000731AD" w:rsidRPr="00D86BE0" w:rsidRDefault="000731AD" w:rsidP="00497206">
            <w:pPr>
              <w:rPr>
                <w:b/>
                <w:sz w:val="23"/>
                <w:szCs w:val="23"/>
                <w:u w:val="single"/>
              </w:rPr>
            </w:pPr>
            <w:r w:rsidRPr="00D86BE0">
              <w:rPr>
                <w:b/>
                <w:sz w:val="23"/>
                <w:szCs w:val="23"/>
                <w:u w:val="single"/>
              </w:rPr>
              <w:t>Допускаются: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4 орфографические и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4 пунктуационные ошибки, или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3 орфографические ошибки и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5 пунктуационных ошибок, или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>7 пунктуационных при отсу</w:t>
            </w:r>
            <w:r w:rsidRPr="00D86BE0">
              <w:rPr>
                <w:sz w:val="23"/>
                <w:szCs w:val="23"/>
              </w:rPr>
              <w:t>т</w:t>
            </w:r>
            <w:r w:rsidRPr="00D86BE0">
              <w:rPr>
                <w:sz w:val="23"/>
                <w:szCs w:val="23"/>
              </w:rPr>
              <w:t>ствии орфографических ош</w:t>
            </w:r>
            <w:r w:rsidRPr="00D86BE0">
              <w:rPr>
                <w:sz w:val="23"/>
                <w:szCs w:val="23"/>
              </w:rPr>
              <w:t>и</w:t>
            </w:r>
            <w:r w:rsidRPr="00D86BE0">
              <w:rPr>
                <w:sz w:val="23"/>
                <w:szCs w:val="23"/>
              </w:rPr>
              <w:t>бок</w:t>
            </w:r>
          </w:p>
          <w:p w:rsidR="000731AD" w:rsidRPr="00D86BE0" w:rsidRDefault="000731AD" w:rsidP="00497206">
            <w:pPr>
              <w:rPr>
                <w:sz w:val="23"/>
                <w:szCs w:val="23"/>
              </w:rPr>
            </w:pPr>
            <w:r w:rsidRPr="00D86BE0">
              <w:rPr>
                <w:sz w:val="23"/>
                <w:szCs w:val="23"/>
              </w:rPr>
              <w:t xml:space="preserve">(в 6 классе 5 </w:t>
            </w:r>
            <w:proofErr w:type="gramStart"/>
            <w:r w:rsidRPr="00D86BE0">
              <w:rPr>
                <w:sz w:val="23"/>
                <w:szCs w:val="23"/>
              </w:rPr>
              <w:t>орфографических</w:t>
            </w:r>
            <w:proofErr w:type="gramEnd"/>
            <w:r w:rsidRPr="00D86BE0">
              <w:rPr>
                <w:sz w:val="23"/>
                <w:szCs w:val="23"/>
              </w:rPr>
              <w:t xml:space="preserve"> и 4 пунктуационные ошибки), а также 4 грамматические ошибки</w:t>
            </w:r>
          </w:p>
        </w:tc>
      </w:tr>
      <w:tr w:rsidR="000731AD" w:rsidTr="000731AD">
        <w:trPr>
          <w:jc w:val="center"/>
        </w:trPr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:rsidR="000731AD" w:rsidRPr="00F209CB" w:rsidRDefault="000731AD" w:rsidP="00497206">
            <w:pPr>
              <w:jc w:val="center"/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«2»</w:t>
            </w:r>
          </w:p>
        </w:tc>
        <w:tc>
          <w:tcPr>
            <w:tcW w:w="5775" w:type="dxa"/>
            <w:tcMar>
              <w:left w:w="85" w:type="dxa"/>
              <w:right w:w="28" w:type="dxa"/>
            </w:tcMar>
            <w:vAlign w:val="center"/>
          </w:tcPr>
          <w:p w:rsidR="000731AD" w:rsidRPr="00F209CB" w:rsidRDefault="000731AD" w:rsidP="00497206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337"/>
              </w:tabs>
              <w:autoSpaceDE w:val="0"/>
              <w:autoSpaceDN w:val="0"/>
              <w:adjustRightInd w:val="0"/>
              <w:ind w:left="337" w:hanging="284"/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Работа не соответствует теме.</w:t>
            </w:r>
          </w:p>
          <w:p w:rsidR="000731AD" w:rsidRPr="00F209CB" w:rsidRDefault="000731AD" w:rsidP="00497206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337"/>
              </w:tabs>
              <w:autoSpaceDE w:val="0"/>
              <w:autoSpaceDN w:val="0"/>
              <w:adjustRightInd w:val="0"/>
              <w:ind w:left="337" w:hanging="284"/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Допущено много тактических неточностей.</w:t>
            </w:r>
          </w:p>
          <w:p w:rsidR="000731AD" w:rsidRPr="00F209CB" w:rsidRDefault="000731AD" w:rsidP="00497206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337"/>
              </w:tabs>
              <w:autoSpaceDE w:val="0"/>
              <w:autoSpaceDN w:val="0"/>
              <w:adjustRightInd w:val="0"/>
              <w:ind w:left="337" w:hanging="284"/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</w:t>
            </w:r>
            <w:r w:rsidRPr="00F209CB">
              <w:rPr>
                <w:sz w:val="23"/>
                <w:szCs w:val="23"/>
              </w:rPr>
              <w:t>б</w:t>
            </w:r>
            <w:r w:rsidRPr="00F209CB">
              <w:rPr>
                <w:sz w:val="23"/>
                <w:szCs w:val="23"/>
              </w:rPr>
              <w:t>ления.</w:t>
            </w:r>
          </w:p>
          <w:p w:rsidR="000731AD" w:rsidRPr="00F209CB" w:rsidRDefault="000731AD" w:rsidP="00497206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337"/>
              </w:tabs>
              <w:autoSpaceDE w:val="0"/>
              <w:autoSpaceDN w:val="0"/>
              <w:adjustRightInd w:val="0"/>
              <w:ind w:left="337" w:hanging="284"/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Крайне беден словарь, работа написана коротк</w:t>
            </w:r>
            <w:r w:rsidRPr="00F209CB">
              <w:rPr>
                <w:sz w:val="23"/>
                <w:szCs w:val="23"/>
              </w:rPr>
              <w:t>и</w:t>
            </w:r>
            <w:r w:rsidRPr="00F209CB">
              <w:rPr>
                <w:sz w:val="23"/>
                <w:szCs w:val="23"/>
              </w:rPr>
              <w:t>ми однотипными предложениями со слабовыр</w:t>
            </w:r>
            <w:r w:rsidRPr="00F209CB">
              <w:rPr>
                <w:sz w:val="23"/>
                <w:szCs w:val="23"/>
              </w:rPr>
              <w:t>а</w:t>
            </w:r>
            <w:r w:rsidRPr="00F209CB">
              <w:rPr>
                <w:sz w:val="23"/>
                <w:szCs w:val="23"/>
              </w:rPr>
              <w:t>женной связью между ними, часты случаи непр</w:t>
            </w:r>
            <w:r w:rsidRPr="00F209CB">
              <w:rPr>
                <w:sz w:val="23"/>
                <w:szCs w:val="23"/>
              </w:rPr>
              <w:t>а</w:t>
            </w:r>
            <w:r w:rsidRPr="00F209CB">
              <w:rPr>
                <w:sz w:val="23"/>
                <w:szCs w:val="23"/>
              </w:rPr>
              <w:t>вильного словоупотре</w:t>
            </w:r>
            <w:r w:rsidRPr="00F209CB">
              <w:rPr>
                <w:sz w:val="23"/>
                <w:szCs w:val="23"/>
              </w:rPr>
              <w:t>б</w:t>
            </w:r>
            <w:r w:rsidRPr="00F209CB">
              <w:rPr>
                <w:sz w:val="23"/>
                <w:szCs w:val="23"/>
              </w:rPr>
              <w:t>ления.</w:t>
            </w:r>
          </w:p>
          <w:p w:rsidR="000731AD" w:rsidRPr="00F209CB" w:rsidRDefault="000731AD" w:rsidP="00497206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337"/>
              </w:tabs>
              <w:autoSpaceDE w:val="0"/>
              <w:autoSpaceDN w:val="0"/>
              <w:adjustRightInd w:val="0"/>
              <w:ind w:left="337" w:hanging="284"/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Нарушено стилевое единство текста.</w:t>
            </w:r>
          </w:p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В целом в работе допущено 6 недочетов содержании и до 7 речевых недочетов</w:t>
            </w:r>
          </w:p>
        </w:tc>
        <w:tc>
          <w:tcPr>
            <w:tcW w:w="3265" w:type="dxa"/>
            <w:tcMar>
              <w:left w:w="85" w:type="dxa"/>
              <w:right w:w="28" w:type="dxa"/>
            </w:tcMar>
            <w:vAlign w:val="center"/>
          </w:tcPr>
          <w:p w:rsidR="000731AD" w:rsidRPr="00F209CB" w:rsidRDefault="000731AD" w:rsidP="00497206">
            <w:pPr>
              <w:rPr>
                <w:b/>
                <w:sz w:val="23"/>
                <w:szCs w:val="23"/>
                <w:u w:val="single"/>
              </w:rPr>
            </w:pPr>
            <w:r w:rsidRPr="00F209CB">
              <w:rPr>
                <w:b/>
                <w:sz w:val="23"/>
                <w:szCs w:val="23"/>
                <w:u w:val="single"/>
              </w:rPr>
              <w:t>Допускаются:</w:t>
            </w:r>
          </w:p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7 орфографических и</w:t>
            </w:r>
          </w:p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7 пунктуационных ошибок, или</w:t>
            </w:r>
          </w:p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6 орфографических и</w:t>
            </w:r>
          </w:p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8 пунктуационных ошибок.</w:t>
            </w:r>
          </w:p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5 орфографических и</w:t>
            </w:r>
          </w:p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9 пунктуационных ошибок.</w:t>
            </w:r>
          </w:p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8 орфографических и</w:t>
            </w:r>
          </w:p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6 пунктуационных ошибок, а также 7 грамматических ош</w:t>
            </w:r>
            <w:r w:rsidRPr="00F209CB">
              <w:rPr>
                <w:sz w:val="23"/>
                <w:szCs w:val="23"/>
              </w:rPr>
              <w:t>и</w:t>
            </w:r>
            <w:r w:rsidRPr="00F209CB">
              <w:rPr>
                <w:sz w:val="23"/>
                <w:szCs w:val="23"/>
              </w:rPr>
              <w:t>бок</w:t>
            </w:r>
          </w:p>
        </w:tc>
      </w:tr>
      <w:tr w:rsidR="000731AD" w:rsidTr="000731AD">
        <w:trPr>
          <w:jc w:val="center"/>
        </w:trPr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:rsidR="000731AD" w:rsidRPr="00F209CB" w:rsidRDefault="000731AD" w:rsidP="00497206">
            <w:pPr>
              <w:jc w:val="center"/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«1»</w:t>
            </w:r>
          </w:p>
        </w:tc>
        <w:tc>
          <w:tcPr>
            <w:tcW w:w="5775" w:type="dxa"/>
            <w:tcMar>
              <w:left w:w="85" w:type="dxa"/>
              <w:right w:w="28" w:type="dxa"/>
            </w:tcMar>
            <w:vAlign w:val="center"/>
          </w:tcPr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sz w:val="23"/>
                <w:szCs w:val="23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265" w:type="dxa"/>
            <w:tcMar>
              <w:left w:w="85" w:type="dxa"/>
              <w:right w:w="28" w:type="dxa"/>
            </w:tcMar>
            <w:vAlign w:val="center"/>
          </w:tcPr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b/>
                <w:sz w:val="23"/>
                <w:szCs w:val="23"/>
                <w:u w:val="single"/>
              </w:rPr>
              <w:t>Имеется</w:t>
            </w:r>
            <w:r w:rsidRPr="00F209CB">
              <w:rPr>
                <w:sz w:val="23"/>
                <w:szCs w:val="23"/>
              </w:rPr>
              <w:t xml:space="preserve"> более 7 орфограф</w:t>
            </w:r>
            <w:r w:rsidRPr="00F209CB">
              <w:rPr>
                <w:sz w:val="23"/>
                <w:szCs w:val="23"/>
              </w:rPr>
              <w:t>и</w:t>
            </w:r>
            <w:r w:rsidRPr="00F209CB">
              <w:rPr>
                <w:sz w:val="23"/>
                <w:szCs w:val="23"/>
              </w:rPr>
              <w:t>ческих, 7 пунктуационных и</w:t>
            </w:r>
          </w:p>
          <w:p w:rsidR="000731AD" w:rsidRPr="00F209CB" w:rsidRDefault="000731AD" w:rsidP="00497206">
            <w:pPr>
              <w:rPr>
                <w:sz w:val="23"/>
                <w:szCs w:val="23"/>
              </w:rPr>
            </w:pPr>
            <w:r w:rsidRPr="00F209CB">
              <w:rPr>
                <w:iCs/>
                <w:sz w:val="23"/>
                <w:szCs w:val="23"/>
              </w:rPr>
              <w:t xml:space="preserve">и </w:t>
            </w:r>
            <w:r w:rsidRPr="00F209CB">
              <w:rPr>
                <w:sz w:val="23"/>
                <w:szCs w:val="23"/>
              </w:rPr>
              <w:t>грамматических ошибок</w:t>
            </w:r>
          </w:p>
        </w:tc>
      </w:tr>
    </w:tbl>
    <w:p w:rsidR="000731AD" w:rsidRPr="00174C2F" w:rsidRDefault="000731AD" w:rsidP="00497206">
      <w:pPr>
        <w:jc w:val="both"/>
        <w:rPr>
          <w:sz w:val="12"/>
          <w:szCs w:val="12"/>
        </w:rPr>
      </w:pPr>
    </w:p>
    <w:p w:rsidR="000731AD" w:rsidRPr="005832DB" w:rsidRDefault="000731AD" w:rsidP="00497206">
      <w:pPr>
        <w:ind w:firstLine="709"/>
        <w:jc w:val="both"/>
        <w:rPr>
          <w:b/>
          <w:i/>
          <w:sz w:val="24"/>
          <w:szCs w:val="24"/>
        </w:rPr>
      </w:pPr>
      <w:r w:rsidRPr="005832DB">
        <w:rPr>
          <w:b/>
          <w:i/>
          <w:sz w:val="24"/>
          <w:szCs w:val="24"/>
        </w:rPr>
        <w:t>Примечания:</w:t>
      </w:r>
    </w:p>
    <w:p w:rsidR="000731AD" w:rsidRPr="00174C2F" w:rsidRDefault="000731AD" w:rsidP="0049720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74C2F">
        <w:rPr>
          <w:sz w:val="24"/>
          <w:szCs w:val="24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</w:t>
      </w:r>
      <w:r w:rsidRPr="00174C2F">
        <w:rPr>
          <w:sz w:val="24"/>
          <w:szCs w:val="24"/>
        </w:rPr>
        <w:t>м</w:t>
      </w:r>
      <w:r w:rsidRPr="00174C2F">
        <w:rPr>
          <w:sz w:val="24"/>
          <w:szCs w:val="24"/>
        </w:rPr>
        <w:t>ления. Наличие оригинального замысла, его хорошая реализация позволяют пов</w:t>
      </w:r>
      <w:r w:rsidRPr="00174C2F">
        <w:rPr>
          <w:sz w:val="24"/>
          <w:szCs w:val="24"/>
        </w:rPr>
        <w:t>ы</w:t>
      </w:r>
      <w:r w:rsidRPr="00174C2F">
        <w:rPr>
          <w:sz w:val="24"/>
          <w:szCs w:val="24"/>
        </w:rPr>
        <w:t>сить первую оценку за сочинение на один балл.</w:t>
      </w:r>
    </w:p>
    <w:p w:rsidR="000731AD" w:rsidRPr="00174C2F" w:rsidRDefault="000731AD" w:rsidP="0049720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74C2F">
        <w:rPr>
          <w:sz w:val="24"/>
          <w:szCs w:val="24"/>
        </w:rPr>
        <w:t>Если объем сочинения в полтора-два раза больше указанного в настоящих «Но</w:t>
      </w:r>
      <w:r w:rsidRPr="00174C2F">
        <w:rPr>
          <w:sz w:val="24"/>
          <w:szCs w:val="24"/>
        </w:rPr>
        <w:t>р</w:t>
      </w:r>
      <w:r w:rsidRPr="00174C2F">
        <w:rPr>
          <w:sz w:val="24"/>
          <w:szCs w:val="24"/>
        </w:rPr>
        <w:t>мах…», то при оценке работы следует исходить из нормативов, увеличенных для о</w:t>
      </w:r>
      <w:r w:rsidRPr="00174C2F">
        <w:rPr>
          <w:sz w:val="24"/>
          <w:szCs w:val="24"/>
        </w:rPr>
        <w:t>т</w:t>
      </w:r>
      <w:r w:rsidRPr="00174C2F">
        <w:rPr>
          <w:sz w:val="24"/>
          <w:szCs w:val="24"/>
        </w:rPr>
        <w:t>метки «4» на одну, а для отметки «3» на две единицы. Например, при оценке грамо</w:t>
      </w:r>
      <w:r w:rsidRPr="00174C2F">
        <w:rPr>
          <w:sz w:val="24"/>
          <w:szCs w:val="24"/>
        </w:rPr>
        <w:t>т</w:t>
      </w:r>
      <w:r w:rsidRPr="00174C2F">
        <w:rPr>
          <w:sz w:val="24"/>
          <w:szCs w:val="24"/>
        </w:rPr>
        <w:t>ности «4» ставится при 3 орфографических, 2 пунктуационных и 2 грамматических ошибках или при соотношениях: 2 – 3, – 2 – 2 – 3; «3» ставится при соотношениях: 6 – 4 – 4, 4 – 6 – 4, 4 – 4 – 6. При выставлении оценки «5» превышение объема сочин</w:t>
      </w:r>
      <w:r w:rsidRPr="00174C2F">
        <w:rPr>
          <w:sz w:val="24"/>
          <w:szCs w:val="24"/>
        </w:rPr>
        <w:t>е</w:t>
      </w:r>
      <w:r w:rsidRPr="00174C2F">
        <w:rPr>
          <w:sz w:val="24"/>
          <w:szCs w:val="24"/>
        </w:rPr>
        <w:t>ния не принимается во внимание.</w:t>
      </w:r>
    </w:p>
    <w:p w:rsidR="000731AD" w:rsidRPr="00174C2F" w:rsidRDefault="000731AD" w:rsidP="0049720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74C2F">
        <w:rPr>
          <w:sz w:val="24"/>
          <w:szCs w:val="24"/>
        </w:rPr>
        <w:t>Первая оценка (за содержание и речь) не может быть положительной, если не ра</w:t>
      </w:r>
      <w:r w:rsidRPr="00174C2F">
        <w:rPr>
          <w:sz w:val="24"/>
          <w:szCs w:val="24"/>
        </w:rPr>
        <w:t>с</w:t>
      </w:r>
      <w:r w:rsidRPr="00174C2F">
        <w:rPr>
          <w:sz w:val="24"/>
          <w:szCs w:val="24"/>
        </w:rPr>
        <w:t>крыта тема высказывания, хотя по остальным показателям оно написано удовлетв</w:t>
      </w:r>
      <w:r w:rsidRPr="00174C2F">
        <w:rPr>
          <w:sz w:val="24"/>
          <w:szCs w:val="24"/>
        </w:rPr>
        <w:t>о</w:t>
      </w:r>
      <w:r w:rsidRPr="00174C2F">
        <w:rPr>
          <w:sz w:val="24"/>
          <w:szCs w:val="24"/>
        </w:rPr>
        <w:t>рительно.</w:t>
      </w:r>
    </w:p>
    <w:p w:rsidR="000731AD" w:rsidRPr="00174C2F" w:rsidRDefault="000731AD" w:rsidP="0049720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74C2F">
        <w:rPr>
          <w:sz w:val="24"/>
          <w:szCs w:val="24"/>
        </w:rPr>
        <w:t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</w:t>
      </w:r>
      <w:r w:rsidRPr="00174C2F">
        <w:rPr>
          <w:sz w:val="24"/>
          <w:szCs w:val="24"/>
        </w:rPr>
        <w:t>з</w:t>
      </w:r>
      <w:r w:rsidRPr="00174C2F">
        <w:rPr>
          <w:sz w:val="24"/>
          <w:szCs w:val="24"/>
        </w:rPr>
        <w:t>деле «Оценка диктатов».</w:t>
      </w:r>
    </w:p>
    <w:p w:rsidR="000731AD" w:rsidRPr="00174C2F" w:rsidRDefault="000731AD" w:rsidP="00497206">
      <w:pPr>
        <w:jc w:val="both"/>
        <w:rPr>
          <w:sz w:val="24"/>
          <w:szCs w:val="24"/>
        </w:rPr>
      </w:pPr>
    </w:p>
    <w:p w:rsidR="000731AD" w:rsidRPr="000731AD" w:rsidRDefault="000731AD" w:rsidP="00497206">
      <w:pPr>
        <w:jc w:val="center"/>
        <w:rPr>
          <w:b/>
          <w:sz w:val="24"/>
          <w:szCs w:val="24"/>
        </w:rPr>
      </w:pPr>
      <w:r w:rsidRPr="000731AD">
        <w:rPr>
          <w:b/>
          <w:sz w:val="24"/>
          <w:szCs w:val="24"/>
          <w:lang w:val="en-US"/>
        </w:rPr>
        <w:t>IV</w:t>
      </w:r>
      <w:r w:rsidRPr="000731AD">
        <w:rPr>
          <w:b/>
          <w:sz w:val="24"/>
          <w:szCs w:val="24"/>
        </w:rPr>
        <w:t>. Оценка обучающих работ</w:t>
      </w:r>
    </w:p>
    <w:p w:rsidR="000731AD" w:rsidRPr="00416367" w:rsidRDefault="000731AD" w:rsidP="00497206">
      <w:pPr>
        <w:jc w:val="both"/>
        <w:rPr>
          <w:sz w:val="12"/>
          <w:szCs w:val="12"/>
        </w:rPr>
      </w:pPr>
    </w:p>
    <w:p w:rsidR="000731AD" w:rsidRPr="00174C2F" w:rsidRDefault="000731AD" w:rsidP="00497206">
      <w:pPr>
        <w:ind w:firstLine="709"/>
        <w:jc w:val="both"/>
        <w:rPr>
          <w:sz w:val="24"/>
          <w:szCs w:val="24"/>
        </w:rPr>
      </w:pPr>
      <w:r w:rsidRPr="00174C2F">
        <w:rPr>
          <w:sz w:val="24"/>
          <w:szCs w:val="24"/>
        </w:rPr>
        <w:lastRenderedPageBreak/>
        <w:t>Обучающие работы (различные упражнения и диктанты неконтрольного характера) оцениваются более строго, чем контрольные работы. При оценке обучающих работ учит</w:t>
      </w:r>
      <w:r w:rsidRPr="00174C2F">
        <w:rPr>
          <w:sz w:val="24"/>
          <w:szCs w:val="24"/>
        </w:rPr>
        <w:t>ы</w:t>
      </w:r>
      <w:r w:rsidRPr="00174C2F">
        <w:rPr>
          <w:sz w:val="24"/>
          <w:szCs w:val="24"/>
        </w:rPr>
        <w:t>ваются:</w:t>
      </w:r>
    </w:p>
    <w:p w:rsidR="000731AD" w:rsidRPr="00174C2F" w:rsidRDefault="000731AD" w:rsidP="00497206">
      <w:pPr>
        <w:widowControl w:val="0"/>
        <w:numPr>
          <w:ilvl w:val="0"/>
          <w:numId w:val="43"/>
        </w:numPr>
        <w:tabs>
          <w:tab w:val="clear" w:pos="720"/>
          <w:tab w:val="num" w:pos="1701"/>
        </w:tabs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  <w:r w:rsidRPr="00174C2F">
        <w:rPr>
          <w:sz w:val="24"/>
          <w:szCs w:val="24"/>
        </w:rPr>
        <w:t>степень самостоятельности учащегося;</w:t>
      </w:r>
    </w:p>
    <w:p w:rsidR="000731AD" w:rsidRPr="00174C2F" w:rsidRDefault="000731AD" w:rsidP="00497206">
      <w:pPr>
        <w:widowControl w:val="0"/>
        <w:numPr>
          <w:ilvl w:val="0"/>
          <w:numId w:val="43"/>
        </w:numPr>
        <w:tabs>
          <w:tab w:val="clear" w:pos="720"/>
          <w:tab w:val="num" w:pos="1701"/>
        </w:tabs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  <w:r w:rsidRPr="00174C2F">
        <w:rPr>
          <w:sz w:val="24"/>
          <w:szCs w:val="24"/>
        </w:rPr>
        <w:t>этап обучения;</w:t>
      </w:r>
    </w:p>
    <w:p w:rsidR="000731AD" w:rsidRPr="00174C2F" w:rsidRDefault="000731AD" w:rsidP="00497206">
      <w:pPr>
        <w:widowControl w:val="0"/>
        <w:numPr>
          <w:ilvl w:val="0"/>
          <w:numId w:val="43"/>
        </w:numPr>
        <w:tabs>
          <w:tab w:val="clear" w:pos="720"/>
          <w:tab w:val="num" w:pos="1701"/>
        </w:tabs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  <w:r w:rsidRPr="00174C2F">
        <w:rPr>
          <w:sz w:val="24"/>
          <w:szCs w:val="24"/>
        </w:rPr>
        <w:t>объем работы;</w:t>
      </w:r>
    </w:p>
    <w:p w:rsidR="000731AD" w:rsidRPr="00174C2F" w:rsidRDefault="000731AD" w:rsidP="00497206">
      <w:pPr>
        <w:widowControl w:val="0"/>
        <w:numPr>
          <w:ilvl w:val="0"/>
          <w:numId w:val="43"/>
        </w:numPr>
        <w:tabs>
          <w:tab w:val="clear" w:pos="720"/>
          <w:tab w:val="num" w:pos="1701"/>
        </w:tabs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  <w:r w:rsidRPr="00174C2F">
        <w:rPr>
          <w:sz w:val="24"/>
          <w:szCs w:val="24"/>
        </w:rPr>
        <w:t>четкость, аккуратность, каллиграфическая правильность письма.</w:t>
      </w:r>
    </w:p>
    <w:p w:rsidR="000731AD" w:rsidRPr="00174C2F" w:rsidRDefault="000731AD" w:rsidP="00497206">
      <w:pPr>
        <w:ind w:firstLine="709"/>
        <w:jc w:val="both"/>
        <w:rPr>
          <w:sz w:val="24"/>
          <w:szCs w:val="24"/>
        </w:rPr>
      </w:pPr>
      <w:r w:rsidRPr="00174C2F">
        <w:rPr>
          <w:sz w:val="24"/>
          <w:szCs w:val="24"/>
        </w:rPr>
        <w:t>Если возможные ошибки были предупреждены в ходе работы, оценки «5» и «4» ст</w:t>
      </w:r>
      <w:r w:rsidRPr="00174C2F">
        <w:rPr>
          <w:sz w:val="24"/>
          <w:szCs w:val="24"/>
        </w:rPr>
        <w:t>а</w:t>
      </w:r>
      <w:r w:rsidRPr="00174C2F">
        <w:rPr>
          <w:sz w:val="24"/>
          <w:szCs w:val="24"/>
        </w:rPr>
        <w:t>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</w:t>
      </w:r>
      <w:r w:rsidRPr="00174C2F">
        <w:rPr>
          <w:sz w:val="24"/>
          <w:szCs w:val="24"/>
        </w:rPr>
        <w:t>а</w:t>
      </w:r>
      <w:r w:rsidRPr="00174C2F">
        <w:rPr>
          <w:sz w:val="24"/>
          <w:szCs w:val="24"/>
        </w:rPr>
        <w:t>ния определяется степенью аккуратности записи, подчеркивании и других особенностей оформления, а также наличием или отсутствием описок. В работе, превышающей по кол</w:t>
      </w:r>
      <w:r w:rsidRPr="00174C2F">
        <w:rPr>
          <w:sz w:val="24"/>
          <w:szCs w:val="24"/>
        </w:rPr>
        <w:t>и</w:t>
      </w:r>
      <w:r w:rsidRPr="00174C2F">
        <w:rPr>
          <w:sz w:val="24"/>
          <w:szCs w:val="24"/>
        </w:rPr>
        <w:t>честву слов объем диктантов для данного класса, для оценки «4» допустимо и 2 исправления ошибок.</w:t>
      </w:r>
    </w:p>
    <w:p w:rsidR="000731AD" w:rsidRPr="00174C2F" w:rsidRDefault="000731AD" w:rsidP="00497206">
      <w:pPr>
        <w:ind w:firstLine="709"/>
        <w:jc w:val="both"/>
        <w:rPr>
          <w:sz w:val="24"/>
          <w:szCs w:val="24"/>
        </w:rPr>
      </w:pPr>
      <w:r w:rsidRPr="00174C2F">
        <w:rPr>
          <w:sz w:val="24"/>
          <w:szCs w:val="24"/>
        </w:rPr>
        <w:t>Первая и вторая работа, как классная, так и домашняя, при закреплении определенн</w:t>
      </w:r>
      <w:r w:rsidRPr="00174C2F">
        <w:rPr>
          <w:sz w:val="24"/>
          <w:szCs w:val="24"/>
        </w:rPr>
        <w:t>о</w:t>
      </w:r>
      <w:r w:rsidRPr="00174C2F">
        <w:rPr>
          <w:sz w:val="24"/>
          <w:szCs w:val="24"/>
        </w:rPr>
        <w:t>го умения или навыка проверяется, но по усмотрению учителя может не оцениваться.</w:t>
      </w:r>
    </w:p>
    <w:p w:rsidR="000731AD" w:rsidRPr="00174C2F" w:rsidRDefault="000731AD" w:rsidP="00497206">
      <w:pPr>
        <w:ind w:firstLine="709"/>
        <w:jc w:val="both"/>
        <w:rPr>
          <w:sz w:val="24"/>
          <w:szCs w:val="24"/>
        </w:rPr>
      </w:pPr>
      <w:r w:rsidRPr="00174C2F">
        <w:rPr>
          <w:sz w:val="24"/>
          <w:szCs w:val="24"/>
        </w:rPr>
        <w:t xml:space="preserve">Самостоятельные работы, выполненные без предшествовавшего анализа возможных ошибок, оцениваются по нормам для контрольных работ </w:t>
      </w:r>
      <w:proofErr w:type="gramStart"/>
      <w:r w:rsidRPr="00174C2F">
        <w:rPr>
          <w:sz w:val="24"/>
          <w:szCs w:val="24"/>
        </w:rPr>
        <w:t>соответствующею</w:t>
      </w:r>
      <w:proofErr w:type="gramEnd"/>
      <w:r w:rsidRPr="00174C2F">
        <w:rPr>
          <w:sz w:val="24"/>
          <w:szCs w:val="24"/>
        </w:rPr>
        <w:t xml:space="preserve"> или близкого вида.</w:t>
      </w:r>
    </w:p>
    <w:p w:rsidR="000731AD" w:rsidRPr="00174C2F" w:rsidRDefault="000731AD" w:rsidP="00497206">
      <w:pPr>
        <w:jc w:val="both"/>
        <w:rPr>
          <w:sz w:val="24"/>
          <w:szCs w:val="24"/>
        </w:rPr>
      </w:pPr>
    </w:p>
    <w:p w:rsidR="000731AD" w:rsidRPr="000731AD" w:rsidRDefault="000731AD" w:rsidP="00497206">
      <w:pPr>
        <w:jc w:val="center"/>
        <w:rPr>
          <w:b/>
          <w:sz w:val="24"/>
          <w:szCs w:val="24"/>
          <w:lang w:eastAsia="en-US"/>
        </w:rPr>
      </w:pPr>
      <w:r w:rsidRPr="000731AD">
        <w:rPr>
          <w:b/>
          <w:bCs/>
          <w:sz w:val="24"/>
          <w:szCs w:val="24"/>
          <w:lang w:val="en-US"/>
        </w:rPr>
        <w:t>V</w:t>
      </w:r>
      <w:r w:rsidRPr="000731AD">
        <w:rPr>
          <w:b/>
          <w:bCs/>
          <w:sz w:val="24"/>
          <w:szCs w:val="24"/>
        </w:rPr>
        <w:t xml:space="preserve">. </w:t>
      </w:r>
      <w:r w:rsidR="00497206">
        <w:rPr>
          <w:b/>
          <w:sz w:val="24"/>
          <w:szCs w:val="24"/>
          <w:lang w:eastAsia="en-US"/>
        </w:rPr>
        <w:t xml:space="preserve">Оценка </w:t>
      </w:r>
      <w:r w:rsidRPr="000731AD">
        <w:rPr>
          <w:b/>
          <w:sz w:val="24"/>
          <w:szCs w:val="24"/>
          <w:lang w:eastAsia="en-US"/>
        </w:rPr>
        <w:t>диагностическ</w:t>
      </w:r>
      <w:r>
        <w:rPr>
          <w:b/>
          <w:sz w:val="24"/>
          <w:szCs w:val="24"/>
          <w:lang w:eastAsia="en-US"/>
        </w:rPr>
        <w:t>их</w:t>
      </w:r>
      <w:r w:rsidRPr="000731AD">
        <w:rPr>
          <w:b/>
          <w:sz w:val="24"/>
          <w:szCs w:val="24"/>
          <w:lang w:eastAsia="en-US"/>
        </w:rPr>
        <w:t xml:space="preserve"> работ </w:t>
      </w:r>
    </w:p>
    <w:p w:rsidR="00497206" w:rsidRDefault="00497206" w:rsidP="00497206">
      <w:pPr>
        <w:ind w:firstLine="540"/>
        <w:rPr>
          <w:sz w:val="24"/>
          <w:szCs w:val="24"/>
          <w:lang w:eastAsia="en-US"/>
        </w:rPr>
      </w:pPr>
    </w:p>
    <w:p w:rsidR="000731AD" w:rsidRPr="000731AD" w:rsidRDefault="000731AD" w:rsidP="00497206">
      <w:pPr>
        <w:ind w:firstLine="540"/>
        <w:rPr>
          <w:sz w:val="24"/>
          <w:szCs w:val="24"/>
          <w:lang w:eastAsia="en-US"/>
        </w:rPr>
      </w:pPr>
      <w:r w:rsidRPr="000731AD">
        <w:rPr>
          <w:sz w:val="24"/>
          <w:szCs w:val="24"/>
          <w:lang w:eastAsia="en-US"/>
        </w:rPr>
        <w:t xml:space="preserve">Выполнено правильно 90% -100% - оценка "5"  </w:t>
      </w:r>
    </w:p>
    <w:p w:rsidR="000731AD" w:rsidRPr="000731AD" w:rsidRDefault="000731AD" w:rsidP="00497206">
      <w:pPr>
        <w:ind w:firstLine="540"/>
        <w:rPr>
          <w:sz w:val="24"/>
          <w:szCs w:val="24"/>
          <w:lang w:eastAsia="en-US"/>
        </w:rPr>
      </w:pPr>
      <w:r w:rsidRPr="000731AD">
        <w:rPr>
          <w:sz w:val="24"/>
          <w:szCs w:val="24"/>
          <w:lang w:eastAsia="en-US"/>
        </w:rPr>
        <w:t>Выполнено правильно 70% - 89 % - оценка "4"</w:t>
      </w:r>
    </w:p>
    <w:p w:rsidR="000731AD" w:rsidRPr="000731AD" w:rsidRDefault="000731AD" w:rsidP="00497206">
      <w:pPr>
        <w:ind w:firstLine="540"/>
        <w:rPr>
          <w:sz w:val="24"/>
          <w:szCs w:val="24"/>
          <w:lang w:eastAsia="en-US"/>
        </w:rPr>
      </w:pPr>
      <w:r w:rsidRPr="000731AD">
        <w:rPr>
          <w:sz w:val="24"/>
          <w:szCs w:val="24"/>
          <w:lang w:eastAsia="en-US"/>
        </w:rPr>
        <w:t xml:space="preserve">Выполнено правильно </w:t>
      </w:r>
      <w:r w:rsidR="00497206">
        <w:rPr>
          <w:sz w:val="24"/>
          <w:szCs w:val="24"/>
          <w:lang w:eastAsia="en-US"/>
        </w:rPr>
        <w:t>50</w:t>
      </w:r>
      <w:r w:rsidRPr="000731AD">
        <w:rPr>
          <w:sz w:val="24"/>
          <w:szCs w:val="24"/>
          <w:lang w:eastAsia="en-US"/>
        </w:rPr>
        <w:t xml:space="preserve">% - 69 % - оценка "3" </w:t>
      </w:r>
    </w:p>
    <w:p w:rsidR="000731AD" w:rsidRPr="000731AD" w:rsidRDefault="000731AD" w:rsidP="00497206">
      <w:pPr>
        <w:ind w:firstLine="540"/>
        <w:rPr>
          <w:sz w:val="24"/>
          <w:szCs w:val="24"/>
          <w:lang w:eastAsia="en-US"/>
        </w:rPr>
      </w:pPr>
      <w:r w:rsidRPr="000731AD">
        <w:rPr>
          <w:sz w:val="24"/>
          <w:szCs w:val="24"/>
          <w:lang w:eastAsia="en-US"/>
        </w:rPr>
        <w:t xml:space="preserve">Выполнено правильно  менее </w:t>
      </w:r>
      <w:r w:rsidR="00497206">
        <w:rPr>
          <w:sz w:val="24"/>
          <w:szCs w:val="24"/>
          <w:lang w:eastAsia="en-US"/>
        </w:rPr>
        <w:t>50</w:t>
      </w:r>
      <w:r w:rsidRPr="000731AD">
        <w:rPr>
          <w:sz w:val="24"/>
          <w:szCs w:val="24"/>
          <w:lang w:eastAsia="en-US"/>
        </w:rPr>
        <w:t xml:space="preserve"> % - оценка "2" </w:t>
      </w:r>
    </w:p>
    <w:p w:rsidR="000731AD" w:rsidRDefault="000731AD" w:rsidP="00497206">
      <w:pPr>
        <w:jc w:val="center"/>
        <w:rPr>
          <w:b/>
          <w:sz w:val="32"/>
          <w:szCs w:val="32"/>
        </w:rPr>
      </w:pPr>
    </w:p>
    <w:p w:rsidR="00497206" w:rsidRDefault="00497206">
      <w:pPr>
        <w:ind w:firstLine="567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AF318F" w:rsidRPr="00E73C91" w:rsidRDefault="00AF318F" w:rsidP="00497206">
      <w:pPr>
        <w:pStyle w:val="1"/>
        <w:spacing w:before="0" w:after="0"/>
      </w:pPr>
      <w:bookmarkStart w:id="27" w:name="_Toc436067247"/>
      <w:r w:rsidRPr="00E73C91">
        <w:t>Список литературы</w:t>
      </w:r>
      <w:bookmarkEnd w:id="27"/>
      <w:r w:rsidRPr="00E73C91">
        <w:t xml:space="preserve"> </w:t>
      </w:r>
    </w:p>
    <w:p w:rsidR="00AF318F" w:rsidRPr="00E73C91" w:rsidRDefault="00AF318F" w:rsidP="00497206">
      <w:pPr>
        <w:jc w:val="center"/>
        <w:rPr>
          <w:b/>
          <w:sz w:val="24"/>
          <w:szCs w:val="24"/>
        </w:rPr>
      </w:pPr>
      <w:r w:rsidRPr="00E73C91">
        <w:rPr>
          <w:b/>
          <w:sz w:val="24"/>
          <w:szCs w:val="24"/>
        </w:rPr>
        <w:t>Учебники</w:t>
      </w:r>
    </w:p>
    <w:p w:rsidR="00AF318F" w:rsidRPr="00B227D4" w:rsidRDefault="00AF318F" w:rsidP="00497206">
      <w:pPr>
        <w:pStyle w:val="a5"/>
        <w:numPr>
          <w:ilvl w:val="0"/>
          <w:numId w:val="2"/>
        </w:numPr>
        <w:ind w:left="426" w:hanging="284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>Русский язык, 5 класс. Авторы: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B227D4">
        <w:rPr>
          <w:color w:val="000000" w:themeColor="text1"/>
          <w:sz w:val="24"/>
          <w:szCs w:val="24"/>
        </w:rPr>
        <w:t>Ладыженская</w:t>
      </w:r>
      <w:proofErr w:type="spellEnd"/>
      <w:r w:rsidRPr="00B227D4">
        <w:rPr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Pr="00B227D4">
        <w:rPr>
          <w:color w:val="000000" w:themeColor="text1"/>
          <w:sz w:val="24"/>
          <w:szCs w:val="24"/>
        </w:rPr>
        <w:t>Тростенцова</w:t>
      </w:r>
      <w:proofErr w:type="spellEnd"/>
      <w:r w:rsidRPr="00B227D4">
        <w:rPr>
          <w:color w:val="000000" w:themeColor="text1"/>
          <w:sz w:val="24"/>
          <w:szCs w:val="24"/>
        </w:rPr>
        <w:t xml:space="preserve"> Л.А. и др. </w:t>
      </w:r>
      <w:r w:rsidRPr="007C11C1">
        <w:rPr>
          <w:color w:val="000000" w:themeColor="text1"/>
          <w:sz w:val="24"/>
          <w:szCs w:val="24"/>
        </w:rPr>
        <w:t>М.: Просвещение</w:t>
      </w:r>
      <w:r>
        <w:rPr>
          <w:color w:val="000000" w:themeColor="text1"/>
          <w:sz w:val="24"/>
          <w:szCs w:val="24"/>
        </w:rPr>
        <w:t xml:space="preserve"> 2013.</w:t>
      </w:r>
    </w:p>
    <w:p w:rsidR="00AF318F" w:rsidRPr="00B227D4" w:rsidRDefault="00AF318F" w:rsidP="00497206">
      <w:pPr>
        <w:pStyle w:val="a5"/>
        <w:numPr>
          <w:ilvl w:val="0"/>
          <w:numId w:val="2"/>
        </w:numPr>
        <w:ind w:left="426" w:hanging="284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Русский язык, 6 класс. Авторы: Баранов М.Т., </w:t>
      </w:r>
      <w:proofErr w:type="spellStart"/>
      <w:r w:rsidRPr="00B227D4">
        <w:rPr>
          <w:color w:val="000000" w:themeColor="text1"/>
          <w:sz w:val="24"/>
          <w:szCs w:val="24"/>
        </w:rPr>
        <w:t>Ладыженская</w:t>
      </w:r>
      <w:proofErr w:type="spellEnd"/>
      <w:r w:rsidRPr="00B227D4">
        <w:rPr>
          <w:color w:val="000000" w:themeColor="text1"/>
          <w:sz w:val="24"/>
          <w:szCs w:val="24"/>
        </w:rPr>
        <w:t xml:space="preserve"> Т.А., </w:t>
      </w:r>
      <w:proofErr w:type="spellStart"/>
      <w:r w:rsidRPr="00B227D4">
        <w:rPr>
          <w:color w:val="000000" w:themeColor="text1"/>
          <w:sz w:val="24"/>
          <w:szCs w:val="24"/>
        </w:rPr>
        <w:t>Тростенцова</w:t>
      </w:r>
      <w:proofErr w:type="spellEnd"/>
      <w:r w:rsidRPr="00B227D4">
        <w:rPr>
          <w:color w:val="000000" w:themeColor="text1"/>
          <w:sz w:val="24"/>
          <w:szCs w:val="24"/>
        </w:rPr>
        <w:t xml:space="preserve"> Л.А. и др. </w:t>
      </w:r>
      <w:r w:rsidRPr="007C11C1">
        <w:rPr>
          <w:color w:val="000000" w:themeColor="text1"/>
          <w:sz w:val="24"/>
          <w:szCs w:val="24"/>
        </w:rPr>
        <w:t>М.: Просвещение 20</w:t>
      </w:r>
      <w:r>
        <w:rPr>
          <w:color w:val="000000" w:themeColor="text1"/>
          <w:sz w:val="24"/>
          <w:szCs w:val="24"/>
        </w:rPr>
        <w:t>13.</w:t>
      </w:r>
    </w:p>
    <w:p w:rsidR="00AF318F" w:rsidRPr="00B227D4" w:rsidRDefault="00AF318F" w:rsidP="00497206">
      <w:pPr>
        <w:pStyle w:val="a5"/>
        <w:numPr>
          <w:ilvl w:val="0"/>
          <w:numId w:val="2"/>
        </w:numPr>
        <w:ind w:left="426" w:hanging="284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lastRenderedPageBreak/>
        <w:t xml:space="preserve">Русский язык, 7 класс. Авторы: Баранов М.Т., </w:t>
      </w:r>
      <w:proofErr w:type="spellStart"/>
      <w:r w:rsidRPr="00B227D4">
        <w:rPr>
          <w:color w:val="000000" w:themeColor="text1"/>
          <w:sz w:val="24"/>
          <w:szCs w:val="24"/>
        </w:rPr>
        <w:t>Ладыженская</w:t>
      </w:r>
      <w:proofErr w:type="spellEnd"/>
      <w:r w:rsidRPr="00B227D4">
        <w:rPr>
          <w:color w:val="000000" w:themeColor="text1"/>
          <w:sz w:val="24"/>
          <w:szCs w:val="24"/>
        </w:rPr>
        <w:t xml:space="preserve"> Т.А., </w:t>
      </w:r>
      <w:proofErr w:type="spellStart"/>
      <w:r w:rsidRPr="00B227D4">
        <w:rPr>
          <w:color w:val="000000" w:themeColor="text1"/>
          <w:sz w:val="24"/>
          <w:szCs w:val="24"/>
        </w:rPr>
        <w:t>Тростенцова</w:t>
      </w:r>
      <w:proofErr w:type="spellEnd"/>
      <w:r w:rsidRPr="00B227D4">
        <w:rPr>
          <w:color w:val="000000" w:themeColor="text1"/>
          <w:sz w:val="24"/>
          <w:szCs w:val="24"/>
        </w:rPr>
        <w:t xml:space="preserve"> Л.А и др. </w:t>
      </w:r>
      <w:r w:rsidRPr="007C11C1">
        <w:rPr>
          <w:color w:val="000000" w:themeColor="text1"/>
          <w:sz w:val="24"/>
          <w:szCs w:val="24"/>
        </w:rPr>
        <w:t>М.: Просвещение 20</w:t>
      </w:r>
      <w:r>
        <w:rPr>
          <w:color w:val="000000" w:themeColor="text1"/>
          <w:sz w:val="24"/>
          <w:szCs w:val="24"/>
        </w:rPr>
        <w:t>13.</w:t>
      </w:r>
    </w:p>
    <w:p w:rsidR="00AF318F" w:rsidRPr="00B227D4" w:rsidRDefault="00AF318F" w:rsidP="00497206">
      <w:pPr>
        <w:pStyle w:val="a5"/>
        <w:numPr>
          <w:ilvl w:val="0"/>
          <w:numId w:val="2"/>
        </w:numPr>
        <w:ind w:left="426" w:hanging="284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Русский язык, 8 класс. Авторы: </w:t>
      </w:r>
      <w:proofErr w:type="spellStart"/>
      <w:r w:rsidRPr="00B227D4">
        <w:rPr>
          <w:color w:val="000000" w:themeColor="text1"/>
          <w:sz w:val="24"/>
          <w:szCs w:val="24"/>
        </w:rPr>
        <w:t>Бархударов</w:t>
      </w:r>
      <w:proofErr w:type="spellEnd"/>
      <w:r w:rsidRPr="00B227D4">
        <w:rPr>
          <w:color w:val="000000" w:themeColor="text1"/>
          <w:sz w:val="24"/>
          <w:szCs w:val="24"/>
        </w:rPr>
        <w:t xml:space="preserve"> С.Г., Крючков С.Е., Максимов Л.Ю., </w:t>
      </w:r>
      <w:proofErr w:type="spellStart"/>
      <w:r w:rsidRPr="00B227D4">
        <w:rPr>
          <w:color w:val="000000" w:themeColor="text1"/>
          <w:sz w:val="24"/>
          <w:szCs w:val="24"/>
        </w:rPr>
        <w:t>Чешко</w:t>
      </w:r>
      <w:proofErr w:type="spellEnd"/>
      <w:r w:rsidRPr="00B227D4">
        <w:rPr>
          <w:color w:val="000000" w:themeColor="text1"/>
          <w:sz w:val="24"/>
          <w:szCs w:val="24"/>
        </w:rPr>
        <w:t xml:space="preserve"> Л.А. и др.</w:t>
      </w:r>
      <w:r w:rsidRPr="007C11C1">
        <w:rPr>
          <w:color w:val="000000" w:themeColor="text1"/>
          <w:sz w:val="24"/>
          <w:szCs w:val="24"/>
        </w:rPr>
        <w:t xml:space="preserve"> М.: Просвещение 20</w:t>
      </w:r>
      <w:r>
        <w:rPr>
          <w:color w:val="000000" w:themeColor="text1"/>
          <w:sz w:val="24"/>
          <w:szCs w:val="24"/>
        </w:rPr>
        <w:t>10.</w:t>
      </w:r>
    </w:p>
    <w:p w:rsidR="00AF318F" w:rsidRDefault="00AF318F" w:rsidP="00497206">
      <w:pPr>
        <w:pStyle w:val="a5"/>
        <w:numPr>
          <w:ilvl w:val="0"/>
          <w:numId w:val="2"/>
        </w:numPr>
        <w:ind w:left="426" w:hanging="284"/>
        <w:jc w:val="both"/>
        <w:rPr>
          <w:color w:val="000000" w:themeColor="text1"/>
          <w:sz w:val="24"/>
          <w:szCs w:val="24"/>
        </w:rPr>
      </w:pPr>
      <w:r w:rsidRPr="00B227D4">
        <w:rPr>
          <w:color w:val="000000" w:themeColor="text1"/>
          <w:sz w:val="24"/>
          <w:szCs w:val="24"/>
        </w:rPr>
        <w:t xml:space="preserve">Русский язык, 9 класс. Авторы: </w:t>
      </w:r>
      <w:proofErr w:type="spellStart"/>
      <w:r w:rsidRPr="00B227D4">
        <w:rPr>
          <w:color w:val="000000" w:themeColor="text1"/>
          <w:sz w:val="24"/>
          <w:szCs w:val="24"/>
        </w:rPr>
        <w:t>Бархударов</w:t>
      </w:r>
      <w:proofErr w:type="spellEnd"/>
      <w:r w:rsidRPr="00B227D4">
        <w:rPr>
          <w:color w:val="000000" w:themeColor="text1"/>
          <w:sz w:val="24"/>
          <w:szCs w:val="24"/>
        </w:rPr>
        <w:t xml:space="preserve"> С.Г., Крючков С.Е., Максимов Л.Ю., </w:t>
      </w:r>
      <w:proofErr w:type="spellStart"/>
      <w:r w:rsidRPr="00B227D4">
        <w:rPr>
          <w:color w:val="000000" w:themeColor="text1"/>
          <w:sz w:val="24"/>
          <w:szCs w:val="24"/>
        </w:rPr>
        <w:t>Чешко</w:t>
      </w:r>
      <w:proofErr w:type="spellEnd"/>
      <w:r w:rsidRPr="00B227D4">
        <w:rPr>
          <w:color w:val="000000" w:themeColor="text1"/>
          <w:sz w:val="24"/>
          <w:szCs w:val="24"/>
        </w:rPr>
        <w:t xml:space="preserve"> Л.А. и др. </w:t>
      </w:r>
      <w:r w:rsidRPr="007C11C1">
        <w:rPr>
          <w:color w:val="000000" w:themeColor="text1"/>
          <w:sz w:val="24"/>
          <w:szCs w:val="24"/>
        </w:rPr>
        <w:t>М.: Просвещение 20</w:t>
      </w:r>
      <w:r>
        <w:rPr>
          <w:color w:val="000000" w:themeColor="text1"/>
          <w:sz w:val="24"/>
          <w:szCs w:val="24"/>
        </w:rPr>
        <w:t>11.</w:t>
      </w:r>
    </w:p>
    <w:p w:rsidR="00AF318F" w:rsidRPr="00AF318F" w:rsidRDefault="00AF318F" w:rsidP="00497206">
      <w:pPr>
        <w:jc w:val="both"/>
        <w:rPr>
          <w:color w:val="000000" w:themeColor="text1"/>
          <w:sz w:val="24"/>
          <w:szCs w:val="24"/>
        </w:rPr>
      </w:pPr>
    </w:p>
    <w:p w:rsidR="00AF318F" w:rsidRPr="00AF318F" w:rsidRDefault="00AF318F" w:rsidP="00497206">
      <w:pPr>
        <w:shd w:val="clear" w:color="auto" w:fill="FFFFFF" w:themeFill="background1"/>
        <w:ind w:left="360"/>
        <w:jc w:val="center"/>
        <w:rPr>
          <w:b/>
          <w:color w:val="000000" w:themeColor="text1"/>
          <w:sz w:val="24"/>
          <w:szCs w:val="24"/>
        </w:rPr>
      </w:pPr>
      <w:r w:rsidRPr="00AF318F">
        <w:rPr>
          <w:b/>
          <w:color w:val="000000" w:themeColor="text1"/>
          <w:sz w:val="24"/>
          <w:szCs w:val="24"/>
        </w:rPr>
        <w:t>Методическая литература</w:t>
      </w:r>
    </w:p>
    <w:p w:rsidR="00AF318F" w:rsidRDefault="00AF318F" w:rsidP="00497206">
      <w:pPr>
        <w:shd w:val="clear" w:color="auto" w:fill="FFFFFF" w:themeFill="background1"/>
        <w:ind w:left="360"/>
        <w:jc w:val="both"/>
        <w:rPr>
          <w:color w:val="000000" w:themeColor="text1"/>
          <w:sz w:val="24"/>
          <w:szCs w:val="24"/>
        </w:rPr>
      </w:pPr>
      <w:r w:rsidRPr="00AF318F">
        <w:rPr>
          <w:color w:val="000000" w:themeColor="text1"/>
          <w:sz w:val="24"/>
          <w:szCs w:val="24"/>
        </w:rPr>
        <w:t xml:space="preserve">Н.В.Егорова. Поурочные разработки по русскому языку (к учебникам М.Т.Баранова, </w:t>
      </w:r>
      <w:proofErr w:type="spellStart"/>
      <w:r w:rsidRPr="00AF318F">
        <w:rPr>
          <w:color w:val="000000" w:themeColor="text1"/>
          <w:sz w:val="24"/>
          <w:szCs w:val="24"/>
        </w:rPr>
        <w:t>Т.А.Ладыженской</w:t>
      </w:r>
      <w:proofErr w:type="spellEnd"/>
      <w:r w:rsidRPr="00AF318F">
        <w:rPr>
          <w:color w:val="000000" w:themeColor="text1"/>
          <w:sz w:val="24"/>
          <w:szCs w:val="24"/>
        </w:rPr>
        <w:t xml:space="preserve"> и др.) для 5, 6, 7, 8, 9 классов. – М.:ВАКО, 2013</w:t>
      </w:r>
    </w:p>
    <w:p w:rsidR="00AF318F" w:rsidRDefault="00AF318F" w:rsidP="00497206">
      <w:pPr>
        <w:shd w:val="clear" w:color="auto" w:fill="FFFFFF" w:themeFill="background1"/>
        <w:ind w:left="360"/>
        <w:jc w:val="center"/>
        <w:rPr>
          <w:b/>
          <w:color w:val="000000" w:themeColor="text1"/>
          <w:sz w:val="24"/>
          <w:szCs w:val="24"/>
        </w:rPr>
      </w:pPr>
    </w:p>
    <w:p w:rsidR="00AF318F" w:rsidRPr="00AF318F" w:rsidRDefault="00AF318F" w:rsidP="00497206">
      <w:pPr>
        <w:shd w:val="clear" w:color="auto" w:fill="FFFFFF" w:themeFill="background1"/>
        <w:ind w:left="360"/>
        <w:jc w:val="center"/>
        <w:rPr>
          <w:b/>
          <w:color w:val="000000" w:themeColor="text1"/>
          <w:sz w:val="24"/>
          <w:szCs w:val="24"/>
        </w:rPr>
      </w:pPr>
      <w:r w:rsidRPr="00AF318F">
        <w:rPr>
          <w:b/>
          <w:color w:val="000000" w:themeColor="text1"/>
          <w:sz w:val="24"/>
          <w:szCs w:val="24"/>
        </w:rPr>
        <w:t>Интернет-ресурсы</w:t>
      </w:r>
    </w:p>
    <w:p w:rsidR="00AF318F" w:rsidRPr="00AF318F" w:rsidRDefault="00AF318F" w:rsidP="00497206">
      <w:pPr>
        <w:pStyle w:val="a5"/>
        <w:numPr>
          <w:ilvl w:val="0"/>
          <w:numId w:val="19"/>
        </w:num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AF318F">
        <w:rPr>
          <w:color w:val="000000" w:themeColor="text1"/>
          <w:sz w:val="24"/>
          <w:szCs w:val="24"/>
        </w:rPr>
        <w:t>Ресурсы Единой коллекции цифровых образовательных ресурсов (</w:t>
      </w:r>
      <w:hyperlink w:history="1">
        <w:r w:rsidRPr="00AF318F">
          <w:rPr>
            <w:rStyle w:val="a4"/>
            <w:color w:val="000000" w:themeColor="text1"/>
            <w:sz w:val="24"/>
            <w:szCs w:val="24"/>
          </w:rPr>
          <w:t xml:space="preserve">http://school-    </w:t>
        </w:r>
        <w:proofErr w:type="spellStart"/>
        <w:r w:rsidRPr="00AF318F">
          <w:rPr>
            <w:rStyle w:val="a4"/>
            <w:color w:val="000000" w:themeColor="text1"/>
            <w:sz w:val="24"/>
            <w:szCs w:val="24"/>
          </w:rPr>
          <w:t>collection.edu.ru</w:t>
        </w:r>
        <w:proofErr w:type="spellEnd"/>
        <w:r w:rsidRPr="00AF318F">
          <w:rPr>
            <w:rStyle w:val="a4"/>
            <w:color w:val="000000" w:themeColor="text1"/>
            <w:sz w:val="24"/>
            <w:szCs w:val="24"/>
          </w:rPr>
          <w:t>/</w:t>
        </w:r>
      </w:hyperlink>
      <w:proofErr w:type="gramStart"/>
      <w:r w:rsidRPr="00AF318F">
        <w:rPr>
          <w:sz w:val="24"/>
          <w:szCs w:val="24"/>
        </w:rPr>
        <w:t xml:space="preserve"> </w:t>
      </w:r>
      <w:r w:rsidRPr="00AF318F">
        <w:rPr>
          <w:color w:val="000000" w:themeColor="text1"/>
          <w:sz w:val="24"/>
          <w:szCs w:val="24"/>
        </w:rPr>
        <w:t>)</w:t>
      </w:r>
      <w:proofErr w:type="gramEnd"/>
    </w:p>
    <w:p w:rsidR="00AF318F" w:rsidRPr="00AF318F" w:rsidRDefault="00AF318F" w:rsidP="00497206">
      <w:pPr>
        <w:pStyle w:val="a5"/>
        <w:numPr>
          <w:ilvl w:val="0"/>
          <w:numId w:val="19"/>
        </w:num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AF318F">
        <w:rPr>
          <w:color w:val="000000" w:themeColor="text1"/>
          <w:sz w:val="24"/>
          <w:szCs w:val="24"/>
        </w:rPr>
        <w:t>Справочно-информационный интернет-портал «Русский язык» (</w:t>
      </w:r>
      <w:hyperlink r:id="rId9" w:history="1">
        <w:r w:rsidRPr="00AF318F">
          <w:rPr>
            <w:rStyle w:val="a4"/>
            <w:sz w:val="24"/>
            <w:szCs w:val="24"/>
            <w:lang w:val="en-US"/>
          </w:rPr>
          <w:t>www</w:t>
        </w:r>
        <w:r w:rsidRPr="00AF318F">
          <w:rPr>
            <w:rStyle w:val="a4"/>
            <w:sz w:val="24"/>
            <w:szCs w:val="24"/>
          </w:rPr>
          <w:t>.</w:t>
        </w:r>
        <w:proofErr w:type="spellStart"/>
        <w:r w:rsidRPr="00AF318F">
          <w:rPr>
            <w:rStyle w:val="a4"/>
            <w:sz w:val="24"/>
            <w:szCs w:val="24"/>
            <w:lang w:val="en-US"/>
          </w:rPr>
          <w:t>gramota</w:t>
        </w:r>
        <w:proofErr w:type="spellEnd"/>
        <w:r w:rsidRPr="00AF318F">
          <w:rPr>
            <w:rStyle w:val="a4"/>
            <w:sz w:val="24"/>
            <w:szCs w:val="24"/>
          </w:rPr>
          <w:t>.</w:t>
        </w:r>
        <w:proofErr w:type="spellStart"/>
        <w:r w:rsidRPr="00AF318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318F">
        <w:rPr>
          <w:color w:val="000000" w:themeColor="text1"/>
          <w:sz w:val="24"/>
          <w:szCs w:val="24"/>
        </w:rPr>
        <w:t>)</w:t>
      </w:r>
    </w:p>
    <w:p w:rsidR="00AF318F" w:rsidRPr="00AF318F" w:rsidRDefault="00AF318F" w:rsidP="00497206">
      <w:pPr>
        <w:pStyle w:val="a5"/>
        <w:numPr>
          <w:ilvl w:val="0"/>
          <w:numId w:val="19"/>
        </w:numPr>
        <w:shd w:val="clear" w:color="auto" w:fill="FFFFFF" w:themeFill="background1"/>
        <w:jc w:val="both"/>
        <w:rPr>
          <w:sz w:val="24"/>
          <w:szCs w:val="24"/>
        </w:rPr>
      </w:pPr>
      <w:r w:rsidRPr="00AF318F">
        <w:rPr>
          <w:sz w:val="24"/>
          <w:szCs w:val="24"/>
        </w:rPr>
        <w:t>Универсальная энциклопедия «</w:t>
      </w:r>
      <w:proofErr w:type="spellStart"/>
      <w:r w:rsidRPr="00AF318F">
        <w:rPr>
          <w:sz w:val="24"/>
          <w:szCs w:val="24"/>
        </w:rPr>
        <w:t>Википедия</w:t>
      </w:r>
      <w:proofErr w:type="spellEnd"/>
      <w:r w:rsidRPr="00AF318F">
        <w:rPr>
          <w:sz w:val="24"/>
          <w:szCs w:val="24"/>
        </w:rPr>
        <w:t>» (</w:t>
      </w:r>
      <w:hyperlink r:id="rId10" w:history="1">
        <w:r w:rsidRPr="00AF318F">
          <w:rPr>
            <w:rStyle w:val="a4"/>
            <w:sz w:val="24"/>
            <w:szCs w:val="24"/>
            <w:lang w:val="en-US"/>
          </w:rPr>
          <w:t>www</w:t>
        </w:r>
        <w:r w:rsidRPr="00AF318F">
          <w:rPr>
            <w:rStyle w:val="a4"/>
            <w:sz w:val="24"/>
            <w:szCs w:val="24"/>
          </w:rPr>
          <w:t>.</w:t>
        </w:r>
        <w:proofErr w:type="spellStart"/>
        <w:r w:rsidRPr="00AF318F">
          <w:rPr>
            <w:rStyle w:val="a4"/>
            <w:sz w:val="24"/>
            <w:szCs w:val="24"/>
            <w:lang w:val="en-US"/>
          </w:rPr>
          <w:t>wikipedia</w:t>
        </w:r>
        <w:proofErr w:type="spellEnd"/>
        <w:r w:rsidRPr="00AF318F">
          <w:rPr>
            <w:rStyle w:val="a4"/>
            <w:sz w:val="24"/>
            <w:szCs w:val="24"/>
          </w:rPr>
          <w:t>.</w:t>
        </w:r>
        <w:proofErr w:type="spellStart"/>
        <w:r w:rsidRPr="00AF318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318F">
        <w:rPr>
          <w:sz w:val="24"/>
          <w:szCs w:val="24"/>
        </w:rPr>
        <w:t>)</w:t>
      </w:r>
    </w:p>
    <w:p w:rsidR="00AF318F" w:rsidRPr="00AF318F" w:rsidRDefault="00AF318F" w:rsidP="00497206">
      <w:pPr>
        <w:pStyle w:val="a5"/>
        <w:numPr>
          <w:ilvl w:val="0"/>
          <w:numId w:val="19"/>
        </w:numPr>
        <w:shd w:val="clear" w:color="auto" w:fill="FFFFFF" w:themeFill="background1"/>
        <w:jc w:val="both"/>
        <w:rPr>
          <w:sz w:val="24"/>
          <w:szCs w:val="24"/>
        </w:rPr>
      </w:pPr>
      <w:r w:rsidRPr="00AF318F">
        <w:rPr>
          <w:sz w:val="24"/>
          <w:szCs w:val="24"/>
        </w:rPr>
        <w:t>Универсальная энциклопедия «</w:t>
      </w:r>
      <w:proofErr w:type="spellStart"/>
      <w:r w:rsidRPr="00AF318F">
        <w:rPr>
          <w:sz w:val="24"/>
          <w:szCs w:val="24"/>
        </w:rPr>
        <w:t>Кругосвет</w:t>
      </w:r>
      <w:proofErr w:type="spellEnd"/>
      <w:r w:rsidRPr="00AF318F">
        <w:rPr>
          <w:sz w:val="24"/>
          <w:szCs w:val="24"/>
        </w:rPr>
        <w:t>» (</w:t>
      </w:r>
      <w:hyperlink r:id="rId11" w:history="1">
        <w:r w:rsidRPr="00AF318F">
          <w:rPr>
            <w:rStyle w:val="a4"/>
            <w:sz w:val="24"/>
            <w:szCs w:val="24"/>
            <w:lang w:val="en-US"/>
          </w:rPr>
          <w:t>www</w:t>
        </w:r>
        <w:r w:rsidRPr="00AF318F">
          <w:rPr>
            <w:rStyle w:val="a4"/>
            <w:sz w:val="24"/>
            <w:szCs w:val="24"/>
          </w:rPr>
          <w:t>.</w:t>
        </w:r>
        <w:proofErr w:type="spellStart"/>
        <w:r w:rsidRPr="00AF318F">
          <w:rPr>
            <w:rStyle w:val="a4"/>
            <w:sz w:val="24"/>
            <w:szCs w:val="24"/>
            <w:lang w:val="en-US"/>
          </w:rPr>
          <w:t>krugosvet</w:t>
        </w:r>
        <w:proofErr w:type="spellEnd"/>
        <w:r w:rsidRPr="00AF318F">
          <w:rPr>
            <w:rStyle w:val="a4"/>
            <w:sz w:val="24"/>
            <w:szCs w:val="24"/>
          </w:rPr>
          <w:t>.</w:t>
        </w:r>
        <w:proofErr w:type="spellStart"/>
        <w:r w:rsidRPr="00AF318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318F">
        <w:rPr>
          <w:sz w:val="24"/>
          <w:szCs w:val="24"/>
        </w:rPr>
        <w:t xml:space="preserve">) </w:t>
      </w:r>
    </w:p>
    <w:p w:rsidR="00AF318F" w:rsidRPr="00AF318F" w:rsidRDefault="00AF318F" w:rsidP="00497206">
      <w:pPr>
        <w:pStyle w:val="a5"/>
        <w:numPr>
          <w:ilvl w:val="0"/>
          <w:numId w:val="19"/>
        </w:numPr>
        <w:shd w:val="clear" w:color="auto" w:fill="FFFFFF" w:themeFill="background1"/>
        <w:jc w:val="both"/>
        <w:rPr>
          <w:sz w:val="24"/>
          <w:szCs w:val="24"/>
        </w:rPr>
      </w:pPr>
      <w:r w:rsidRPr="00AF318F">
        <w:rPr>
          <w:sz w:val="24"/>
          <w:szCs w:val="24"/>
        </w:rPr>
        <w:t>Энциклопедия «</w:t>
      </w:r>
      <w:proofErr w:type="spellStart"/>
      <w:r w:rsidRPr="00AF318F">
        <w:rPr>
          <w:sz w:val="24"/>
          <w:szCs w:val="24"/>
        </w:rPr>
        <w:t>Рубрикон</w:t>
      </w:r>
      <w:proofErr w:type="spellEnd"/>
      <w:r w:rsidRPr="00AF318F">
        <w:rPr>
          <w:sz w:val="24"/>
          <w:szCs w:val="24"/>
        </w:rPr>
        <w:t>» (</w:t>
      </w:r>
      <w:hyperlink r:id="rId12" w:history="1">
        <w:r w:rsidRPr="00AF318F">
          <w:rPr>
            <w:rStyle w:val="a4"/>
            <w:sz w:val="24"/>
            <w:szCs w:val="24"/>
            <w:lang w:val="en-US"/>
          </w:rPr>
          <w:t>www</w:t>
        </w:r>
        <w:r w:rsidRPr="00AF318F">
          <w:rPr>
            <w:rStyle w:val="a4"/>
            <w:sz w:val="24"/>
            <w:szCs w:val="24"/>
          </w:rPr>
          <w:t>.</w:t>
        </w:r>
        <w:proofErr w:type="spellStart"/>
        <w:r w:rsidRPr="00AF318F">
          <w:rPr>
            <w:rStyle w:val="a4"/>
            <w:sz w:val="24"/>
            <w:szCs w:val="24"/>
            <w:lang w:val="en-US"/>
          </w:rPr>
          <w:t>rubrikon</w:t>
        </w:r>
        <w:proofErr w:type="spellEnd"/>
        <w:r w:rsidRPr="00AF318F">
          <w:rPr>
            <w:rStyle w:val="a4"/>
            <w:sz w:val="24"/>
            <w:szCs w:val="24"/>
          </w:rPr>
          <w:t>.</w:t>
        </w:r>
        <w:proofErr w:type="spellStart"/>
        <w:r w:rsidRPr="00AF318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318F">
        <w:rPr>
          <w:sz w:val="24"/>
          <w:szCs w:val="24"/>
        </w:rPr>
        <w:t xml:space="preserve">) </w:t>
      </w:r>
    </w:p>
    <w:p w:rsidR="00AF318F" w:rsidRPr="00AF318F" w:rsidRDefault="00AF318F" w:rsidP="00497206">
      <w:pPr>
        <w:pStyle w:val="a5"/>
        <w:numPr>
          <w:ilvl w:val="0"/>
          <w:numId w:val="19"/>
        </w:numPr>
        <w:shd w:val="clear" w:color="auto" w:fill="FFFFFF" w:themeFill="background1"/>
        <w:jc w:val="both"/>
        <w:rPr>
          <w:sz w:val="24"/>
          <w:szCs w:val="24"/>
        </w:rPr>
      </w:pPr>
      <w:proofErr w:type="spellStart"/>
      <w:r w:rsidRPr="00AF318F">
        <w:rPr>
          <w:sz w:val="24"/>
          <w:szCs w:val="24"/>
        </w:rPr>
        <w:t>Элекронные</w:t>
      </w:r>
      <w:proofErr w:type="spellEnd"/>
      <w:r w:rsidRPr="00AF318F">
        <w:rPr>
          <w:sz w:val="24"/>
          <w:szCs w:val="24"/>
        </w:rPr>
        <w:t xml:space="preserve"> словари (</w:t>
      </w:r>
      <w:hyperlink r:id="rId13" w:history="1">
        <w:r w:rsidRPr="00AF318F">
          <w:rPr>
            <w:rStyle w:val="a4"/>
            <w:sz w:val="24"/>
            <w:szCs w:val="24"/>
            <w:lang w:val="en-US"/>
          </w:rPr>
          <w:t>www</w:t>
        </w:r>
        <w:r w:rsidRPr="00AF318F">
          <w:rPr>
            <w:rStyle w:val="a4"/>
            <w:sz w:val="24"/>
            <w:szCs w:val="24"/>
          </w:rPr>
          <w:t>.</w:t>
        </w:r>
        <w:proofErr w:type="spellStart"/>
        <w:r w:rsidRPr="00AF318F">
          <w:rPr>
            <w:rStyle w:val="a4"/>
            <w:sz w:val="24"/>
            <w:szCs w:val="24"/>
            <w:lang w:val="en-US"/>
          </w:rPr>
          <w:t>slovari</w:t>
        </w:r>
        <w:proofErr w:type="spellEnd"/>
        <w:r w:rsidRPr="00AF318F">
          <w:rPr>
            <w:rStyle w:val="a4"/>
            <w:sz w:val="24"/>
            <w:szCs w:val="24"/>
          </w:rPr>
          <w:t>.</w:t>
        </w:r>
        <w:proofErr w:type="spellStart"/>
        <w:r w:rsidRPr="00AF318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318F">
        <w:rPr>
          <w:sz w:val="24"/>
          <w:szCs w:val="24"/>
        </w:rPr>
        <w:t>)</w:t>
      </w:r>
    </w:p>
    <w:p w:rsidR="00AF318F" w:rsidRPr="00AF318F" w:rsidRDefault="00AF318F" w:rsidP="00497206">
      <w:pPr>
        <w:shd w:val="clear" w:color="auto" w:fill="FFFFFF" w:themeFill="background1"/>
        <w:ind w:left="284"/>
        <w:jc w:val="both"/>
        <w:rPr>
          <w:sz w:val="24"/>
          <w:szCs w:val="24"/>
        </w:rPr>
      </w:pPr>
    </w:p>
    <w:p w:rsidR="00AF318F" w:rsidRPr="00AF318F" w:rsidRDefault="00AF318F" w:rsidP="00497206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AF318F" w:rsidRPr="00AF318F" w:rsidRDefault="00AF318F" w:rsidP="004972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F318F">
        <w:rPr>
          <w:sz w:val="24"/>
          <w:szCs w:val="24"/>
        </w:rPr>
        <w:t>В кабинете русского языка оборудовано одно рабочее место преподавателя, снабже</w:t>
      </w:r>
      <w:r w:rsidRPr="00AF318F">
        <w:rPr>
          <w:sz w:val="24"/>
          <w:szCs w:val="24"/>
        </w:rPr>
        <w:t>н</w:t>
      </w:r>
      <w:r w:rsidRPr="00AF318F">
        <w:rPr>
          <w:sz w:val="24"/>
          <w:szCs w:val="24"/>
        </w:rPr>
        <w:t>ное стандартным комплектом: ноутбук, устройство манипулирования экранными об</w:t>
      </w:r>
      <w:r w:rsidRPr="00AF318F">
        <w:rPr>
          <w:sz w:val="24"/>
          <w:szCs w:val="24"/>
        </w:rPr>
        <w:t>ъ</w:t>
      </w:r>
      <w:r w:rsidRPr="00AF318F">
        <w:rPr>
          <w:sz w:val="24"/>
          <w:szCs w:val="24"/>
        </w:rPr>
        <w:t>ектами (мышь).</w:t>
      </w:r>
    </w:p>
    <w:p w:rsidR="00AF318F" w:rsidRPr="00AF318F" w:rsidRDefault="00AF318F" w:rsidP="004972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F318F">
        <w:rPr>
          <w:sz w:val="24"/>
          <w:szCs w:val="24"/>
        </w:rPr>
        <w:t>Кабинет русского языка комплектуется следующим периферийным об</w:t>
      </w:r>
      <w:r w:rsidRPr="00AF318F">
        <w:rPr>
          <w:sz w:val="24"/>
          <w:szCs w:val="24"/>
        </w:rPr>
        <w:t>о</w:t>
      </w:r>
      <w:r w:rsidRPr="00AF318F">
        <w:rPr>
          <w:sz w:val="24"/>
          <w:szCs w:val="24"/>
        </w:rPr>
        <w:t>рудованием:</w:t>
      </w:r>
    </w:p>
    <w:p w:rsidR="00AF318F" w:rsidRPr="00AF318F" w:rsidRDefault="00AF318F" w:rsidP="00497206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AF318F">
        <w:rPr>
          <w:sz w:val="24"/>
          <w:szCs w:val="24"/>
        </w:rPr>
        <w:t>принтер (черно-белой печати, формата А</w:t>
      </w:r>
      <w:proofErr w:type="gramStart"/>
      <w:r w:rsidRPr="00AF318F">
        <w:rPr>
          <w:sz w:val="24"/>
          <w:szCs w:val="24"/>
        </w:rPr>
        <w:t>4</w:t>
      </w:r>
      <w:proofErr w:type="gramEnd"/>
      <w:r w:rsidRPr="00AF318F">
        <w:rPr>
          <w:sz w:val="24"/>
          <w:szCs w:val="24"/>
        </w:rPr>
        <w:t>);</w:t>
      </w:r>
    </w:p>
    <w:p w:rsidR="00AF318F" w:rsidRPr="00AF318F" w:rsidRDefault="00AF318F" w:rsidP="00497206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sz w:val="24"/>
          <w:szCs w:val="24"/>
        </w:rPr>
      </w:pPr>
      <w:proofErr w:type="spellStart"/>
      <w:r w:rsidRPr="00AF318F">
        <w:rPr>
          <w:sz w:val="24"/>
          <w:szCs w:val="24"/>
        </w:rPr>
        <w:t>мультимедийный</w:t>
      </w:r>
      <w:proofErr w:type="spellEnd"/>
      <w:r w:rsidRPr="00AF318F">
        <w:rPr>
          <w:sz w:val="24"/>
          <w:szCs w:val="24"/>
        </w:rPr>
        <w:t xml:space="preserve"> проектор (потолочное крепление), подсоединяемый к компьют</w:t>
      </w:r>
      <w:r w:rsidRPr="00AF318F">
        <w:rPr>
          <w:sz w:val="24"/>
          <w:szCs w:val="24"/>
        </w:rPr>
        <w:t>е</w:t>
      </w:r>
      <w:r w:rsidRPr="00AF318F">
        <w:rPr>
          <w:sz w:val="24"/>
          <w:szCs w:val="24"/>
        </w:rPr>
        <w:t>ру преподавателя;</w:t>
      </w:r>
    </w:p>
    <w:p w:rsidR="00AF318F" w:rsidRPr="00AF318F" w:rsidRDefault="00AF318F" w:rsidP="00497206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AF318F">
        <w:rPr>
          <w:sz w:val="24"/>
          <w:szCs w:val="24"/>
        </w:rPr>
        <w:t>экран (настенный);</w:t>
      </w:r>
    </w:p>
    <w:p w:rsidR="00AF318F" w:rsidRPr="00AF318F" w:rsidRDefault="00AF318F" w:rsidP="00497206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AF318F">
        <w:rPr>
          <w:sz w:val="24"/>
          <w:szCs w:val="24"/>
        </w:rPr>
        <w:t>устройство для ввода визуальной информации (сканер);</w:t>
      </w:r>
    </w:p>
    <w:p w:rsidR="00AF318F" w:rsidRPr="00AF318F" w:rsidRDefault="00AF318F" w:rsidP="00497206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AF318F">
        <w:rPr>
          <w:sz w:val="24"/>
          <w:szCs w:val="24"/>
        </w:rPr>
        <w:t>акустические колонки в составе рабочего места преподавателя;</w:t>
      </w:r>
    </w:p>
    <w:p w:rsidR="00AF318F" w:rsidRPr="00AF318F" w:rsidRDefault="00AF318F" w:rsidP="00497206">
      <w:pPr>
        <w:pStyle w:val="23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F318F">
        <w:rPr>
          <w:rFonts w:ascii="Times New Roman" w:hAnsi="Times New Roman" w:cs="Times New Roman"/>
          <w:spacing w:val="0"/>
          <w:sz w:val="24"/>
          <w:szCs w:val="24"/>
        </w:rPr>
        <w:t>В кабинете русского языка организована биб</w:t>
      </w:r>
      <w:r w:rsidRPr="00AF318F">
        <w:rPr>
          <w:rFonts w:ascii="Times New Roman" w:hAnsi="Times New Roman" w:cs="Times New Roman"/>
          <w:spacing w:val="0"/>
          <w:sz w:val="24"/>
          <w:szCs w:val="24"/>
        </w:rPr>
        <w:softHyphen/>
        <w:t>лиотечка электронных образовательных ресурсов, включаю</w:t>
      </w:r>
      <w:r w:rsidRPr="00AF318F">
        <w:rPr>
          <w:rFonts w:ascii="Times New Roman" w:hAnsi="Times New Roman" w:cs="Times New Roman"/>
          <w:spacing w:val="0"/>
          <w:sz w:val="24"/>
          <w:szCs w:val="24"/>
        </w:rPr>
        <w:softHyphen/>
        <w:t>щая комплекты презентационных слайдов по курсу, имеются словари различных типов, а также библиотечка дополнительной литературы для учащихся.</w:t>
      </w:r>
    </w:p>
    <w:sectPr w:rsidR="00AF318F" w:rsidRPr="00AF318F" w:rsidSect="007D3532">
      <w:footerReference w:type="default" r:id="rId14"/>
      <w:pgSz w:w="11906" w:h="16838" w:code="9"/>
      <w:pgMar w:top="794" w:right="850" w:bottom="851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AD" w:rsidRDefault="000731AD" w:rsidP="00CC6BC0">
      <w:r>
        <w:separator/>
      </w:r>
    </w:p>
  </w:endnote>
  <w:endnote w:type="continuationSeparator" w:id="1">
    <w:p w:rsidR="000731AD" w:rsidRDefault="000731AD" w:rsidP="00CC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8738"/>
      <w:docPartObj>
        <w:docPartGallery w:val="Page Numbers (Bottom of Page)"/>
        <w:docPartUnique/>
      </w:docPartObj>
    </w:sdtPr>
    <w:sdtContent>
      <w:p w:rsidR="000731AD" w:rsidRDefault="000731AD">
        <w:pPr>
          <w:pStyle w:val="ab"/>
          <w:jc w:val="right"/>
        </w:pPr>
        <w:r w:rsidRPr="000731AD">
          <w:rPr>
            <w:sz w:val="24"/>
            <w:szCs w:val="24"/>
          </w:rPr>
          <w:fldChar w:fldCharType="begin"/>
        </w:r>
        <w:r w:rsidRPr="000731AD">
          <w:rPr>
            <w:sz w:val="24"/>
            <w:szCs w:val="24"/>
          </w:rPr>
          <w:instrText xml:space="preserve"> PAGE   \* MERGEFORMAT </w:instrText>
        </w:r>
        <w:r w:rsidRPr="000731AD">
          <w:rPr>
            <w:sz w:val="24"/>
            <w:szCs w:val="24"/>
          </w:rPr>
          <w:fldChar w:fldCharType="separate"/>
        </w:r>
        <w:r w:rsidR="00285274">
          <w:rPr>
            <w:noProof/>
            <w:sz w:val="24"/>
            <w:szCs w:val="24"/>
          </w:rPr>
          <w:t>2</w:t>
        </w:r>
        <w:r w:rsidRPr="000731AD">
          <w:rPr>
            <w:sz w:val="24"/>
            <w:szCs w:val="24"/>
          </w:rPr>
          <w:fldChar w:fldCharType="end"/>
        </w:r>
      </w:p>
    </w:sdtContent>
  </w:sdt>
  <w:p w:rsidR="000731AD" w:rsidRDefault="000731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AD" w:rsidRDefault="000731AD" w:rsidP="00CC6BC0">
      <w:r>
        <w:separator/>
      </w:r>
    </w:p>
  </w:footnote>
  <w:footnote w:type="continuationSeparator" w:id="1">
    <w:p w:rsidR="000731AD" w:rsidRDefault="000731AD" w:rsidP="00CC6BC0">
      <w:r>
        <w:continuationSeparator/>
      </w:r>
    </w:p>
  </w:footnote>
  <w:footnote w:id="2">
    <w:p w:rsidR="000731AD" w:rsidRDefault="000731AD" w:rsidP="00B227D4">
      <w:pPr>
        <w:pStyle w:val="af3"/>
        <w:spacing w:line="240" w:lineRule="auto"/>
        <w:ind w:left="360" w:hanging="360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</w:t>
      </w:r>
      <w:r>
        <w:rPr>
          <w:sz w:val="18"/>
        </w:rPr>
        <w:t>о</w:t>
      </w:r>
      <w:r>
        <w:rPr>
          <w:sz w:val="18"/>
        </w:rPr>
        <w:t>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813"/>
    <w:multiLevelType w:val="multilevel"/>
    <w:tmpl w:val="02DC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2DB"/>
    <w:multiLevelType w:val="hybridMultilevel"/>
    <w:tmpl w:val="266C5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C37AF"/>
    <w:multiLevelType w:val="hybridMultilevel"/>
    <w:tmpl w:val="D86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6EA8"/>
    <w:multiLevelType w:val="hybridMultilevel"/>
    <w:tmpl w:val="E64EBCDC"/>
    <w:lvl w:ilvl="0" w:tplc="E97021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C7CD0"/>
    <w:multiLevelType w:val="hybridMultilevel"/>
    <w:tmpl w:val="289C568A"/>
    <w:lvl w:ilvl="0" w:tplc="02840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2D3ED2"/>
    <w:multiLevelType w:val="hybridMultilevel"/>
    <w:tmpl w:val="864C7916"/>
    <w:lvl w:ilvl="0" w:tplc="A82E795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E8B7AF4"/>
    <w:multiLevelType w:val="hybridMultilevel"/>
    <w:tmpl w:val="746A9166"/>
    <w:lvl w:ilvl="0" w:tplc="F244C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0725"/>
    <w:multiLevelType w:val="hybridMultilevel"/>
    <w:tmpl w:val="A2A2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E2AC2"/>
    <w:multiLevelType w:val="hybridMultilevel"/>
    <w:tmpl w:val="1C845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829B7"/>
    <w:multiLevelType w:val="hybridMultilevel"/>
    <w:tmpl w:val="F9A03152"/>
    <w:lvl w:ilvl="0" w:tplc="E97021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2E7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D3C49"/>
    <w:multiLevelType w:val="hybridMultilevel"/>
    <w:tmpl w:val="03B0D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1B3C7C"/>
    <w:multiLevelType w:val="hybridMultilevel"/>
    <w:tmpl w:val="6010ABA0"/>
    <w:lvl w:ilvl="0" w:tplc="12BE7578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345C8C"/>
    <w:multiLevelType w:val="hybridMultilevel"/>
    <w:tmpl w:val="582854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631413"/>
    <w:multiLevelType w:val="multilevel"/>
    <w:tmpl w:val="02DC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86EEA"/>
    <w:multiLevelType w:val="hybridMultilevel"/>
    <w:tmpl w:val="96D01D1A"/>
    <w:lvl w:ilvl="0" w:tplc="A82E7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16877"/>
    <w:multiLevelType w:val="hybridMultilevel"/>
    <w:tmpl w:val="C9729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0E460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76A6A"/>
    <w:multiLevelType w:val="hybridMultilevel"/>
    <w:tmpl w:val="85FA3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C7357"/>
    <w:multiLevelType w:val="hybridMultilevel"/>
    <w:tmpl w:val="746A9166"/>
    <w:lvl w:ilvl="0" w:tplc="F244C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D46D3"/>
    <w:multiLevelType w:val="hybridMultilevel"/>
    <w:tmpl w:val="746A9166"/>
    <w:lvl w:ilvl="0" w:tplc="F244C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A36B0"/>
    <w:multiLevelType w:val="hybridMultilevel"/>
    <w:tmpl w:val="8E166D6A"/>
    <w:lvl w:ilvl="0" w:tplc="8E248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015D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1F92D23"/>
    <w:multiLevelType w:val="hybridMultilevel"/>
    <w:tmpl w:val="DF5C6F16"/>
    <w:lvl w:ilvl="0" w:tplc="B7DC1B08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E9702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2E7954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426AF"/>
    <w:multiLevelType w:val="hybridMultilevel"/>
    <w:tmpl w:val="6A9A22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273192"/>
    <w:multiLevelType w:val="hybridMultilevel"/>
    <w:tmpl w:val="EACC1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C4310D"/>
    <w:multiLevelType w:val="hybridMultilevel"/>
    <w:tmpl w:val="F1A29E42"/>
    <w:lvl w:ilvl="0" w:tplc="A82E795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D2C5BFB"/>
    <w:multiLevelType w:val="hybridMultilevel"/>
    <w:tmpl w:val="DB9EF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76BA1"/>
    <w:multiLevelType w:val="hybridMultilevel"/>
    <w:tmpl w:val="746A9166"/>
    <w:lvl w:ilvl="0" w:tplc="F244C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0657A"/>
    <w:multiLevelType w:val="hybridMultilevel"/>
    <w:tmpl w:val="83C0E52C"/>
    <w:lvl w:ilvl="0" w:tplc="A82E7954">
      <w:start w:val="1"/>
      <w:numFmt w:val="bullet"/>
      <w:lvlText w:val="–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hint="default"/>
      </w:rPr>
    </w:lvl>
  </w:abstractNum>
  <w:abstractNum w:abstractNumId="31">
    <w:nsid w:val="50E65C5A"/>
    <w:multiLevelType w:val="hybridMultilevel"/>
    <w:tmpl w:val="660C47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C7778C"/>
    <w:multiLevelType w:val="hybridMultilevel"/>
    <w:tmpl w:val="EE7C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55CB0"/>
    <w:multiLevelType w:val="hybridMultilevel"/>
    <w:tmpl w:val="22C08108"/>
    <w:lvl w:ilvl="0" w:tplc="12BE7578">
      <w:start w:val="1"/>
      <w:numFmt w:val="bullet"/>
      <w:lvlText w:val="─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5A716195"/>
    <w:multiLevelType w:val="hybridMultilevel"/>
    <w:tmpl w:val="95880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635E6"/>
    <w:multiLevelType w:val="hybridMultilevel"/>
    <w:tmpl w:val="E974A5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F81A5E"/>
    <w:multiLevelType w:val="hybridMultilevel"/>
    <w:tmpl w:val="A0F68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9C497F"/>
    <w:multiLevelType w:val="hybridMultilevel"/>
    <w:tmpl w:val="8AEADAC8"/>
    <w:lvl w:ilvl="0" w:tplc="A82E7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45FA0"/>
    <w:multiLevelType w:val="hybridMultilevel"/>
    <w:tmpl w:val="B080B762"/>
    <w:lvl w:ilvl="0" w:tplc="E97021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DD66F1"/>
    <w:multiLevelType w:val="hybridMultilevel"/>
    <w:tmpl w:val="F540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747491"/>
    <w:multiLevelType w:val="hybridMultilevel"/>
    <w:tmpl w:val="746A9166"/>
    <w:lvl w:ilvl="0" w:tplc="F244C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3793B"/>
    <w:multiLevelType w:val="hybridMultilevel"/>
    <w:tmpl w:val="5282DF44"/>
    <w:lvl w:ilvl="0" w:tplc="A82E7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2C5FC4"/>
    <w:multiLevelType w:val="hybridMultilevel"/>
    <w:tmpl w:val="5DA038F4"/>
    <w:lvl w:ilvl="0" w:tplc="A82E795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2B257D5"/>
    <w:multiLevelType w:val="hybridMultilevel"/>
    <w:tmpl w:val="88C09F94"/>
    <w:lvl w:ilvl="0" w:tplc="A82E7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373D55"/>
    <w:multiLevelType w:val="multilevel"/>
    <w:tmpl w:val="3D10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6F7880"/>
    <w:multiLevelType w:val="hybridMultilevel"/>
    <w:tmpl w:val="4A643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C87476"/>
    <w:multiLevelType w:val="hybridMultilevel"/>
    <w:tmpl w:val="4EE875C0"/>
    <w:lvl w:ilvl="0" w:tplc="A82E7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B83F94"/>
    <w:multiLevelType w:val="hybridMultilevel"/>
    <w:tmpl w:val="746A9166"/>
    <w:lvl w:ilvl="0" w:tplc="F244C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36165"/>
    <w:multiLevelType w:val="hybridMultilevel"/>
    <w:tmpl w:val="6DA271E2"/>
    <w:lvl w:ilvl="0" w:tplc="A82E7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772560"/>
    <w:multiLevelType w:val="hybridMultilevel"/>
    <w:tmpl w:val="3B3862FE"/>
    <w:lvl w:ilvl="0" w:tplc="A82E7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33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29"/>
  </w:num>
  <w:num w:numId="10">
    <w:abstractNumId w:val="32"/>
  </w:num>
  <w:num w:numId="11">
    <w:abstractNumId w:val="4"/>
  </w:num>
  <w:num w:numId="12">
    <w:abstractNumId w:val="40"/>
  </w:num>
  <w:num w:numId="13">
    <w:abstractNumId w:val="21"/>
  </w:num>
  <w:num w:numId="14">
    <w:abstractNumId w:val="20"/>
  </w:num>
  <w:num w:numId="15">
    <w:abstractNumId w:val="47"/>
  </w:num>
  <w:num w:numId="16">
    <w:abstractNumId w:val="44"/>
  </w:num>
  <w:num w:numId="17">
    <w:abstractNumId w:val="16"/>
  </w:num>
  <w:num w:numId="18">
    <w:abstractNumId w:val="14"/>
  </w:num>
  <w:num w:numId="19">
    <w:abstractNumId w:val="0"/>
  </w:num>
  <w:num w:numId="20">
    <w:abstractNumId w:val="10"/>
  </w:num>
  <w:num w:numId="21">
    <w:abstractNumId w:val="1"/>
  </w:num>
  <w:num w:numId="22">
    <w:abstractNumId w:val="18"/>
  </w:num>
  <w:num w:numId="23">
    <w:abstractNumId w:val="31"/>
  </w:num>
  <w:num w:numId="24">
    <w:abstractNumId w:val="15"/>
  </w:num>
  <w:num w:numId="25">
    <w:abstractNumId w:val="49"/>
  </w:num>
  <w:num w:numId="26">
    <w:abstractNumId w:val="46"/>
  </w:num>
  <w:num w:numId="27">
    <w:abstractNumId w:val="43"/>
  </w:num>
  <w:num w:numId="28">
    <w:abstractNumId w:val="37"/>
  </w:num>
  <w:num w:numId="29">
    <w:abstractNumId w:val="36"/>
  </w:num>
  <w:num w:numId="30">
    <w:abstractNumId w:val="35"/>
  </w:num>
  <w:num w:numId="31">
    <w:abstractNumId w:val="27"/>
  </w:num>
  <w:num w:numId="32">
    <w:abstractNumId w:val="41"/>
  </w:num>
  <w:num w:numId="33">
    <w:abstractNumId w:val="48"/>
  </w:num>
  <w:num w:numId="34">
    <w:abstractNumId w:val="17"/>
  </w:num>
  <w:num w:numId="35">
    <w:abstractNumId w:val="25"/>
  </w:num>
  <w:num w:numId="36">
    <w:abstractNumId w:val="7"/>
  </w:num>
  <w:num w:numId="37">
    <w:abstractNumId w:val="42"/>
  </w:num>
  <w:num w:numId="38">
    <w:abstractNumId w:val="39"/>
  </w:num>
  <w:num w:numId="39">
    <w:abstractNumId w:val="19"/>
  </w:num>
  <w:num w:numId="40">
    <w:abstractNumId w:val="28"/>
  </w:num>
  <w:num w:numId="41">
    <w:abstractNumId w:val="9"/>
  </w:num>
  <w:num w:numId="42">
    <w:abstractNumId w:val="34"/>
  </w:num>
  <w:num w:numId="43">
    <w:abstractNumId w:val="13"/>
  </w:num>
  <w:num w:numId="44">
    <w:abstractNumId w:val="26"/>
  </w:num>
  <w:num w:numId="45">
    <w:abstractNumId w:val="45"/>
  </w:num>
  <w:num w:numId="46">
    <w:abstractNumId w:val="24"/>
  </w:num>
  <w:num w:numId="47">
    <w:abstractNumId w:val="30"/>
  </w:num>
  <w:num w:numId="48">
    <w:abstractNumId w:val="12"/>
  </w:num>
  <w:num w:numId="49">
    <w:abstractNumId w:val="5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9BA"/>
    <w:rsid w:val="000021AC"/>
    <w:rsid w:val="00003841"/>
    <w:rsid w:val="000039BA"/>
    <w:rsid w:val="0002281A"/>
    <w:rsid w:val="0002500E"/>
    <w:rsid w:val="00025FD2"/>
    <w:rsid w:val="00043B4D"/>
    <w:rsid w:val="00061781"/>
    <w:rsid w:val="0007019F"/>
    <w:rsid w:val="000731AD"/>
    <w:rsid w:val="0008729C"/>
    <w:rsid w:val="000915F4"/>
    <w:rsid w:val="00092DAA"/>
    <w:rsid w:val="000967A8"/>
    <w:rsid w:val="000A565A"/>
    <w:rsid w:val="000A61D4"/>
    <w:rsid w:val="000A7154"/>
    <w:rsid w:val="000B3E8E"/>
    <w:rsid w:val="000B54F1"/>
    <w:rsid w:val="000C35B2"/>
    <w:rsid w:val="000E10C5"/>
    <w:rsid w:val="000E5D94"/>
    <w:rsid w:val="000F2260"/>
    <w:rsid w:val="000F64BF"/>
    <w:rsid w:val="000F7A21"/>
    <w:rsid w:val="001025E9"/>
    <w:rsid w:val="00112AA8"/>
    <w:rsid w:val="00146AF1"/>
    <w:rsid w:val="001533DE"/>
    <w:rsid w:val="00165AFE"/>
    <w:rsid w:val="00171C56"/>
    <w:rsid w:val="00173825"/>
    <w:rsid w:val="0017473F"/>
    <w:rsid w:val="00181DCD"/>
    <w:rsid w:val="00194E24"/>
    <w:rsid w:val="00195A8C"/>
    <w:rsid w:val="001A49D8"/>
    <w:rsid w:val="001C0998"/>
    <w:rsid w:val="001C4A11"/>
    <w:rsid w:val="001E6D38"/>
    <w:rsid w:val="001E6F44"/>
    <w:rsid w:val="001F7C13"/>
    <w:rsid w:val="002072CE"/>
    <w:rsid w:val="00217E80"/>
    <w:rsid w:val="002276A0"/>
    <w:rsid w:val="0023054D"/>
    <w:rsid w:val="00232123"/>
    <w:rsid w:val="00254A64"/>
    <w:rsid w:val="00266DD2"/>
    <w:rsid w:val="00282C10"/>
    <w:rsid w:val="00285274"/>
    <w:rsid w:val="00292868"/>
    <w:rsid w:val="002B64C6"/>
    <w:rsid w:val="002B6AB3"/>
    <w:rsid w:val="002D06C2"/>
    <w:rsid w:val="002D44E6"/>
    <w:rsid w:val="002D6F10"/>
    <w:rsid w:val="002E245E"/>
    <w:rsid w:val="002E4D66"/>
    <w:rsid w:val="002F3F9B"/>
    <w:rsid w:val="003106F7"/>
    <w:rsid w:val="00316741"/>
    <w:rsid w:val="00320022"/>
    <w:rsid w:val="0033666B"/>
    <w:rsid w:val="00366845"/>
    <w:rsid w:val="003A1726"/>
    <w:rsid w:val="003D26E9"/>
    <w:rsid w:val="003F4A9B"/>
    <w:rsid w:val="003F7DE4"/>
    <w:rsid w:val="00400A64"/>
    <w:rsid w:val="00401BBC"/>
    <w:rsid w:val="00406122"/>
    <w:rsid w:val="00407531"/>
    <w:rsid w:val="00423802"/>
    <w:rsid w:val="004302EE"/>
    <w:rsid w:val="00441D8C"/>
    <w:rsid w:val="00460357"/>
    <w:rsid w:val="004632C8"/>
    <w:rsid w:val="00463D3D"/>
    <w:rsid w:val="0047616A"/>
    <w:rsid w:val="00486BBA"/>
    <w:rsid w:val="00497206"/>
    <w:rsid w:val="004C0559"/>
    <w:rsid w:val="004C0902"/>
    <w:rsid w:val="004E71B2"/>
    <w:rsid w:val="004F1A4A"/>
    <w:rsid w:val="005106CC"/>
    <w:rsid w:val="0051148F"/>
    <w:rsid w:val="005205E4"/>
    <w:rsid w:val="00525CBB"/>
    <w:rsid w:val="00531AB6"/>
    <w:rsid w:val="005429B6"/>
    <w:rsid w:val="00542F53"/>
    <w:rsid w:val="005431CF"/>
    <w:rsid w:val="00544D19"/>
    <w:rsid w:val="005514D5"/>
    <w:rsid w:val="00564997"/>
    <w:rsid w:val="00564C76"/>
    <w:rsid w:val="00575B2C"/>
    <w:rsid w:val="00585C33"/>
    <w:rsid w:val="00590BF0"/>
    <w:rsid w:val="005958DB"/>
    <w:rsid w:val="005A2A67"/>
    <w:rsid w:val="005B0BAA"/>
    <w:rsid w:val="005B218C"/>
    <w:rsid w:val="005B6FA3"/>
    <w:rsid w:val="005D0FD8"/>
    <w:rsid w:val="005E3F8A"/>
    <w:rsid w:val="00615D33"/>
    <w:rsid w:val="00650EBF"/>
    <w:rsid w:val="00655FEB"/>
    <w:rsid w:val="00680451"/>
    <w:rsid w:val="00685FF5"/>
    <w:rsid w:val="006A1E18"/>
    <w:rsid w:val="006A29B1"/>
    <w:rsid w:val="006A43A5"/>
    <w:rsid w:val="006A6D1B"/>
    <w:rsid w:val="006B1F45"/>
    <w:rsid w:val="006C3A52"/>
    <w:rsid w:val="006C74F5"/>
    <w:rsid w:val="006D49DD"/>
    <w:rsid w:val="006E311B"/>
    <w:rsid w:val="006F1E6B"/>
    <w:rsid w:val="006F598C"/>
    <w:rsid w:val="00702A1A"/>
    <w:rsid w:val="00705D92"/>
    <w:rsid w:val="00723E7E"/>
    <w:rsid w:val="00733BBF"/>
    <w:rsid w:val="00743D3B"/>
    <w:rsid w:val="00751E2F"/>
    <w:rsid w:val="0075530F"/>
    <w:rsid w:val="00757AA0"/>
    <w:rsid w:val="00761EB8"/>
    <w:rsid w:val="0077099D"/>
    <w:rsid w:val="0077182E"/>
    <w:rsid w:val="00777187"/>
    <w:rsid w:val="00792B58"/>
    <w:rsid w:val="007932A1"/>
    <w:rsid w:val="007939BC"/>
    <w:rsid w:val="0079611C"/>
    <w:rsid w:val="007A5EEE"/>
    <w:rsid w:val="007C11C1"/>
    <w:rsid w:val="007C2019"/>
    <w:rsid w:val="007C390C"/>
    <w:rsid w:val="007D0148"/>
    <w:rsid w:val="007D046A"/>
    <w:rsid w:val="007D15B9"/>
    <w:rsid w:val="007D3532"/>
    <w:rsid w:val="007D4E35"/>
    <w:rsid w:val="007D6974"/>
    <w:rsid w:val="007D7CAF"/>
    <w:rsid w:val="007E1478"/>
    <w:rsid w:val="007E34DF"/>
    <w:rsid w:val="007F66C8"/>
    <w:rsid w:val="008146DC"/>
    <w:rsid w:val="00815A5B"/>
    <w:rsid w:val="0083643E"/>
    <w:rsid w:val="00846982"/>
    <w:rsid w:val="008539AC"/>
    <w:rsid w:val="00853F62"/>
    <w:rsid w:val="00866AAB"/>
    <w:rsid w:val="00866FB2"/>
    <w:rsid w:val="0087067B"/>
    <w:rsid w:val="008728D2"/>
    <w:rsid w:val="00872FA6"/>
    <w:rsid w:val="00877C46"/>
    <w:rsid w:val="008801CA"/>
    <w:rsid w:val="00884105"/>
    <w:rsid w:val="008907D8"/>
    <w:rsid w:val="008931C3"/>
    <w:rsid w:val="00893B22"/>
    <w:rsid w:val="00896BD3"/>
    <w:rsid w:val="008A1928"/>
    <w:rsid w:val="008C33A7"/>
    <w:rsid w:val="009060DA"/>
    <w:rsid w:val="0094586A"/>
    <w:rsid w:val="00950D49"/>
    <w:rsid w:val="00954DA4"/>
    <w:rsid w:val="00955B3C"/>
    <w:rsid w:val="0095650A"/>
    <w:rsid w:val="0096179A"/>
    <w:rsid w:val="00964482"/>
    <w:rsid w:val="009676EA"/>
    <w:rsid w:val="00967C40"/>
    <w:rsid w:val="00981681"/>
    <w:rsid w:val="0098266B"/>
    <w:rsid w:val="00990522"/>
    <w:rsid w:val="009A7137"/>
    <w:rsid w:val="009B118D"/>
    <w:rsid w:val="009B15D9"/>
    <w:rsid w:val="009B545C"/>
    <w:rsid w:val="009B71EC"/>
    <w:rsid w:val="009C4A5F"/>
    <w:rsid w:val="009C72CC"/>
    <w:rsid w:val="009D1DEE"/>
    <w:rsid w:val="009E0E73"/>
    <w:rsid w:val="009E64B0"/>
    <w:rsid w:val="009E65A6"/>
    <w:rsid w:val="009F006E"/>
    <w:rsid w:val="009F0B79"/>
    <w:rsid w:val="00A06A12"/>
    <w:rsid w:val="00A21CCE"/>
    <w:rsid w:val="00A22C7A"/>
    <w:rsid w:val="00A23494"/>
    <w:rsid w:val="00A27BC6"/>
    <w:rsid w:val="00A4515B"/>
    <w:rsid w:val="00A548DB"/>
    <w:rsid w:val="00A60A2E"/>
    <w:rsid w:val="00A65527"/>
    <w:rsid w:val="00A83491"/>
    <w:rsid w:val="00A83B70"/>
    <w:rsid w:val="00A84B95"/>
    <w:rsid w:val="00A91E5D"/>
    <w:rsid w:val="00A938DD"/>
    <w:rsid w:val="00A956D4"/>
    <w:rsid w:val="00AA0CA2"/>
    <w:rsid w:val="00AC344F"/>
    <w:rsid w:val="00AD251B"/>
    <w:rsid w:val="00AD567A"/>
    <w:rsid w:val="00AF07F4"/>
    <w:rsid w:val="00AF318F"/>
    <w:rsid w:val="00B00658"/>
    <w:rsid w:val="00B00B5D"/>
    <w:rsid w:val="00B227D4"/>
    <w:rsid w:val="00B25C77"/>
    <w:rsid w:val="00B31721"/>
    <w:rsid w:val="00B536F5"/>
    <w:rsid w:val="00B53B19"/>
    <w:rsid w:val="00B559E3"/>
    <w:rsid w:val="00B64C62"/>
    <w:rsid w:val="00B909BE"/>
    <w:rsid w:val="00B91094"/>
    <w:rsid w:val="00BA0C34"/>
    <w:rsid w:val="00BB2A5B"/>
    <w:rsid w:val="00BC145A"/>
    <w:rsid w:val="00BC7935"/>
    <w:rsid w:val="00BD67DA"/>
    <w:rsid w:val="00BD6BBC"/>
    <w:rsid w:val="00BD7967"/>
    <w:rsid w:val="00BE2268"/>
    <w:rsid w:val="00C03446"/>
    <w:rsid w:val="00C07C50"/>
    <w:rsid w:val="00C13532"/>
    <w:rsid w:val="00C15DDA"/>
    <w:rsid w:val="00C20FCD"/>
    <w:rsid w:val="00C21C51"/>
    <w:rsid w:val="00C25391"/>
    <w:rsid w:val="00C31975"/>
    <w:rsid w:val="00C36645"/>
    <w:rsid w:val="00C3762C"/>
    <w:rsid w:val="00C5767A"/>
    <w:rsid w:val="00C6154F"/>
    <w:rsid w:val="00C64471"/>
    <w:rsid w:val="00CA2765"/>
    <w:rsid w:val="00CA5015"/>
    <w:rsid w:val="00CA7135"/>
    <w:rsid w:val="00CA71AF"/>
    <w:rsid w:val="00CB1FC3"/>
    <w:rsid w:val="00CC2242"/>
    <w:rsid w:val="00CC23A8"/>
    <w:rsid w:val="00CC24D1"/>
    <w:rsid w:val="00CC6BC0"/>
    <w:rsid w:val="00CD2BAA"/>
    <w:rsid w:val="00CF1CAA"/>
    <w:rsid w:val="00D130EC"/>
    <w:rsid w:val="00D31747"/>
    <w:rsid w:val="00D40CD9"/>
    <w:rsid w:val="00D435B1"/>
    <w:rsid w:val="00D621C8"/>
    <w:rsid w:val="00D62D9C"/>
    <w:rsid w:val="00D64483"/>
    <w:rsid w:val="00D726E1"/>
    <w:rsid w:val="00D727BC"/>
    <w:rsid w:val="00D82331"/>
    <w:rsid w:val="00D970E6"/>
    <w:rsid w:val="00D97C3D"/>
    <w:rsid w:val="00DA3C9A"/>
    <w:rsid w:val="00DC097E"/>
    <w:rsid w:val="00DC4B06"/>
    <w:rsid w:val="00DE017E"/>
    <w:rsid w:val="00DE0F2F"/>
    <w:rsid w:val="00DF09CE"/>
    <w:rsid w:val="00DF0B03"/>
    <w:rsid w:val="00DF59A6"/>
    <w:rsid w:val="00E07E2D"/>
    <w:rsid w:val="00E12B96"/>
    <w:rsid w:val="00E154DE"/>
    <w:rsid w:val="00E15AEF"/>
    <w:rsid w:val="00E17ACC"/>
    <w:rsid w:val="00E20585"/>
    <w:rsid w:val="00E234AB"/>
    <w:rsid w:val="00E24B1B"/>
    <w:rsid w:val="00E252FB"/>
    <w:rsid w:val="00E331C6"/>
    <w:rsid w:val="00E410AA"/>
    <w:rsid w:val="00E4201B"/>
    <w:rsid w:val="00E46AE7"/>
    <w:rsid w:val="00E5036B"/>
    <w:rsid w:val="00E50CEF"/>
    <w:rsid w:val="00E5187D"/>
    <w:rsid w:val="00E56382"/>
    <w:rsid w:val="00E653CE"/>
    <w:rsid w:val="00E85880"/>
    <w:rsid w:val="00E92CAB"/>
    <w:rsid w:val="00E9556D"/>
    <w:rsid w:val="00EA101C"/>
    <w:rsid w:val="00EA3CF0"/>
    <w:rsid w:val="00EC1F05"/>
    <w:rsid w:val="00ED76C5"/>
    <w:rsid w:val="00EE02B5"/>
    <w:rsid w:val="00EE4BBC"/>
    <w:rsid w:val="00F031CD"/>
    <w:rsid w:val="00F03336"/>
    <w:rsid w:val="00F23881"/>
    <w:rsid w:val="00F24179"/>
    <w:rsid w:val="00F32A0E"/>
    <w:rsid w:val="00F44A0E"/>
    <w:rsid w:val="00F460FF"/>
    <w:rsid w:val="00F510AD"/>
    <w:rsid w:val="00F51800"/>
    <w:rsid w:val="00F51934"/>
    <w:rsid w:val="00F56464"/>
    <w:rsid w:val="00F56D9A"/>
    <w:rsid w:val="00F61760"/>
    <w:rsid w:val="00F6619C"/>
    <w:rsid w:val="00F75F02"/>
    <w:rsid w:val="00F7642A"/>
    <w:rsid w:val="00F87DAB"/>
    <w:rsid w:val="00F9338E"/>
    <w:rsid w:val="00F95A5B"/>
    <w:rsid w:val="00FA0ACA"/>
    <w:rsid w:val="00FA53EA"/>
    <w:rsid w:val="00FA5634"/>
    <w:rsid w:val="00FB4511"/>
    <w:rsid w:val="00FC04B6"/>
    <w:rsid w:val="00FC085A"/>
    <w:rsid w:val="00FE3458"/>
    <w:rsid w:val="00FF272B"/>
    <w:rsid w:val="00FF2808"/>
    <w:rsid w:val="00FF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BA"/>
    <w:pPr>
      <w:ind w:firstLine="0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03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9BA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table" w:styleId="a3">
    <w:name w:val="Table Grid"/>
    <w:basedOn w:val="a1"/>
    <w:rsid w:val="000039BA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0039BA"/>
    <w:pPr>
      <w:ind w:firstLine="720"/>
      <w:jc w:val="center"/>
    </w:pPr>
    <w:rPr>
      <w:b/>
      <w:sz w:val="24"/>
    </w:rPr>
  </w:style>
  <w:style w:type="paragraph" w:styleId="11">
    <w:name w:val="toc 1"/>
    <w:basedOn w:val="a"/>
    <w:next w:val="a"/>
    <w:autoRedefine/>
    <w:uiPriority w:val="39"/>
    <w:qFormat/>
    <w:rsid w:val="007D3532"/>
    <w:pPr>
      <w:tabs>
        <w:tab w:val="right" w:leader="dot" w:pos="9344"/>
      </w:tabs>
      <w:spacing w:line="360" w:lineRule="auto"/>
    </w:pPr>
    <w:rPr>
      <w:sz w:val="24"/>
    </w:rPr>
  </w:style>
  <w:style w:type="character" w:styleId="a4">
    <w:name w:val="Hyperlink"/>
    <w:basedOn w:val="a0"/>
    <w:uiPriority w:val="99"/>
    <w:rsid w:val="000039BA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0039BA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qFormat/>
    <w:rsid w:val="000039BA"/>
    <w:pPr>
      <w:spacing w:after="100"/>
      <w:ind w:left="560"/>
    </w:pPr>
  </w:style>
  <w:style w:type="paragraph" w:styleId="a7">
    <w:name w:val="Balloon Text"/>
    <w:basedOn w:val="a"/>
    <w:link w:val="a8"/>
    <w:uiPriority w:val="99"/>
    <w:semiHidden/>
    <w:unhideWhenUsed/>
    <w:rsid w:val="00003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9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C6B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6BC0"/>
    <w:rPr>
      <w:rFonts w:eastAsia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C6B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BC0"/>
    <w:rPr>
      <w:rFonts w:eastAsia="Times New Roman" w:cs="Times New Roman"/>
      <w:sz w:val="28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CC6BC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C6BC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semiHidden/>
    <w:rsid w:val="00B227D4"/>
    <w:pPr>
      <w:spacing w:before="60" w:line="252" w:lineRule="auto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227D4"/>
    <w:rPr>
      <w:rFonts w:eastAsia="Times New Roman" w:cs="Times New Roman"/>
      <w:szCs w:val="20"/>
      <w:lang w:eastAsia="ru-RU"/>
    </w:rPr>
  </w:style>
  <w:style w:type="paragraph" w:styleId="ae">
    <w:name w:val="Plain Text"/>
    <w:basedOn w:val="a"/>
    <w:link w:val="af"/>
    <w:semiHidden/>
    <w:rsid w:val="00B227D4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semiHidden/>
    <w:rsid w:val="00B227D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B227D4"/>
    <w:rPr>
      <w:vertAlign w:val="superscript"/>
    </w:rPr>
  </w:style>
  <w:style w:type="paragraph" w:styleId="32">
    <w:name w:val="Body Text Indent 3"/>
    <w:basedOn w:val="a"/>
    <w:link w:val="33"/>
    <w:semiHidden/>
    <w:rsid w:val="00B227D4"/>
    <w:pPr>
      <w:spacing w:before="120"/>
      <w:ind w:left="567"/>
      <w:jc w:val="both"/>
    </w:pPr>
    <w:rPr>
      <w:b/>
    </w:rPr>
  </w:style>
  <w:style w:type="character" w:customStyle="1" w:styleId="33">
    <w:name w:val="Основной текст с отступом 3 Знак"/>
    <w:basedOn w:val="a0"/>
    <w:link w:val="32"/>
    <w:semiHidden/>
    <w:rsid w:val="00B227D4"/>
    <w:rPr>
      <w:rFonts w:eastAsia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semiHidden/>
    <w:rsid w:val="00B227D4"/>
    <w:rPr>
      <w:sz w:val="24"/>
    </w:rPr>
  </w:style>
  <w:style w:type="character" w:customStyle="1" w:styleId="af2">
    <w:name w:val="Основной текст Знак"/>
    <w:basedOn w:val="a0"/>
    <w:link w:val="af1"/>
    <w:semiHidden/>
    <w:rsid w:val="00B227D4"/>
    <w:rPr>
      <w:rFonts w:eastAsia="Times New Roman" w:cs="Times New Roman"/>
      <w:szCs w:val="20"/>
      <w:lang w:eastAsia="ru-RU"/>
    </w:rPr>
  </w:style>
  <w:style w:type="paragraph" w:styleId="af3">
    <w:name w:val="footnote text"/>
    <w:basedOn w:val="a"/>
    <w:link w:val="af4"/>
    <w:semiHidden/>
    <w:rsid w:val="00B227D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B227D4"/>
    <w:rPr>
      <w:rFonts w:eastAsia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8045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80451"/>
    <w:rPr>
      <w:rFonts w:eastAsia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3A172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A172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rsid w:val="00E24B1B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Основной текст_"/>
    <w:basedOn w:val="a0"/>
    <w:link w:val="23"/>
    <w:rsid w:val="00AF318F"/>
    <w:rPr>
      <w:rFonts w:ascii="Century Schoolbook" w:eastAsia="Century Schoolbook" w:hAnsi="Century Schoolbook" w:cs="Century Schoolbook"/>
      <w:spacing w:val="7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a"/>
    <w:rsid w:val="00AF318F"/>
    <w:pPr>
      <w:widowControl w:val="0"/>
      <w:shd w:val="clear" w:color="auto" w:fill="FFFFFF"/>
      <w:spacing w:after="240" w:line="216" w:lineRule="exact"/>
      <w:ind w:hanging="500"/>
    </w:pPr>
    <w:rPr>
      <w:rFonts w:ascii="Century Schoolbook" w:eastAsia="Century Schoolbook" w:hAnsi="Century Schoolbook" w:cs="Century Schoolbook"/>
      <w:spacing w:val="7"/>
      <w:sz w:val="18"/>
      <w:szCs w:val="18"/>
      <w:lang w:eastAsia="en-US"/>
    </w:rPr>
  </w:style>
  <w:style w:type="character" w:customStyle="1" w:styleId="a6">
    <w:name w:val="Абзац списка Знак"/>
    <w:link w:val="a5"/>
    <w:uiPriority w:val="34"/>
    <w:locked/>
    <w:rsid w:val="00AF318F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k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ki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8726-A61F-4102-907A-B0148E16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38</Pages>
  <Words>12963</Words>
  <Characters>73891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DOM23</dc:creator>
  <cp:lastModifiedBy>Завуч</cp:lastModifiedBy>
  <cp:revision>8</cp:revision>
  <cp:lastPrinted>2015-11-03T14:09:00Z</cp:lastPrinted>
  <dcterms:created xsi:type="dcterms:W3CDTF">2015-11-23T13:33:00Z</dcterms:created>
  <dcterms:modified xsi:type="dcterms:W3CDTF">2015-11-23T14:38:00Z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